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084170942"/>
        <w:docPartObj>
          <w:docPartGallery w:val="Cover Pages"/>
          <w:docPartUnique/>
        </w:docPartObj>
      </w:sdtPr>
      <w:sdtEndPr/>
      <w:sdtContent>
        <w:p w14:paraId="54C79B06" w14:textId="3C91BD6E" w:rsidR="001D3CA4" w:rsidRDefault="001D3CA4">
          <w:r>
            <w:rPr>
              <w:noProof/>
            </w:rPr>
            <mc:AlternateContent>
              <mc:Choice Requires="wpg">
                <w:drawing>
                  <wp:anchor distT="0" distB="0" distL="114300" distR="114300" simplePos="0" relativeHeight="251659264" behindDoc="1" locked="0" layoutInCell="1" allowOverlap="1" wp14:anchorId="089328B9" wp14:editId="17AE10F9">
                    <wp:simplePos x="0" y="0"/>
                    <wp:positionH relativeFrom="page">
                      <wp:align>center</wp:align>
                    </wp:positionH>
                    <wp:positionV relativeFrom="page">
                      <wp:align>center</wp:align>
                    </wp:positionV>
                    <wp:extent cx="6864824" cy="9123528"/>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a:solidFill>
                              <a:schemeClr val="bg1"/>
                            </a:solidFill>
                          </wpg:grpSpPr>
                          <wps:wsp>
                            <wps:cNvPr id="194" name="Rectangle 194"/>
                            <wps:cNvSpPr/>
                            <wps:spPr>
                              <a:xfrm>
                                <a:off x="0" y="0"/>
                                <a:ext cx="6858000" cy="1371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57D968" w14:textId="02FAC02C" w:rsidR="001D3CA4" w:rsidRDefault="001D3CA4" w:rsidP="00D03182">
                                  <w:pPr>
                                    <w:pStyle w:val="NoSpacing"/>
                                    <w:spacing w:before="120"/>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7D71E7F7" w14:textId="5CE52D07" w:rsidR="001D3CA4" w:rsidRPr="001D3CA4" w:rsidRDefault="001D3CA4">
                                  <w:pPr>
                                    <w:pStyle w:val="NoSpacing"/>
                                    <w:jc w:val="center"/>
                                    <w:rPr>
                                      <w:rFonts w:ascii="Times New Roman" w:eastAsiaTheme="majorEastAsia" w:hAnsi="Times New Roman" w:cs="Times New Roman"/>
                                      <w:caps/>
                                      <w:color w:val="4472C4"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89328B9"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AevKlmwgMAAJoOAAAOAAAAAAAAAAAAAAAAAC4C&#10;AABkcnMvZTJvRG9jLnhtbFBLAQItABQABgAIAAAAIQC0xIOw3AAAAAcBAAAPAAAAAAAAAAAAAAAA&#10;ABwGAABkcnMvZG93bnJldi54bWxQSwUGAAAAAAQABADzAAAAJQ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" filled="f"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" filled="f" stroked="f" strokeweight="1pt">
                      <v:textbox inset="36pt,57.6pt,36pt,36pt">
                        <w:txbxContent>
                          <w:p w14:paraId="3557D968" w14:textId="02FAC02C" w:rsidR="001D3CA4" w:rsidRDefault="001D3CA4" w:rsidP="00D03182">
                            <w:pPr>
                              <w:pStyle w:val="NoSpacing"/>
                              <w:spacing w:before="120"/>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" filled="f" stroked="f" strokeweight=".5pt">
                      <v:textbox inset="36pt,7.2pt,36pt,7.2pt">
                        <w:txbxContent>
                          <w:p w14:paraId="7D71E7F7" w14:textId="5CE52D07" w:rsidR="001D3CA4" w:rsidRPr="001D3CA4" w:rsidRDefault="001D3CA4">
                            <w:pPr>
                              <w:pStyle w:val="NoSpacing"/>
                              <w:jc w:val="center"/>
                              <w:rPr>
                                <w:rFonts w:ascii="Times New Roman" w:eastAsiaTheme="majorEastAsia" w:hAnsi="Times New Roman" w:cs="Times New Roman"/>
                                <w:caps/>
                                <w:color w:val="4472C4" w:themeColor="accent1"/>
                                <w:sz w:val="72"/>
                                <w:szCs w:val="72"/>
                              </w:rPr>
                            </w:pPr>
                          </w:p>
                        </w:txbxContent>
                      </v:textbox>
                    </v:shape>
                    <w10:wrap anchorx="page" anchory="page"/>
                  </v:group>
                </w:pict>
              </mc:Fallback>
            </mc:AlternateContent>
          </w:r>
        </w:p>
        <w:p w14:paraId="4380249B" w14:textId="77777777" w:rsidR="00D03182" w:rsidRDefault="00D03182" w:rsidP="00D03182">
          <w:pPr>
            <w:jc w:val="center"/>
            <w:rPr>
              <w:rFonts w:cs="Times New Roman"/>
              <w:szCs w:val="24"/>
            </w:rPr>
          </w:pPr>
        </w:p>
        <w:p w14:paraId="4A66F3AE" w14:textId="77777777" w:rsidR="00D03182" w:rsidRDefault="00D03182" w:rsidP="00D03182">
          <w:pPr>
            <w:jc w:val="center"/>
            <w:rPr>
              <w:rFonts w:cs="Times New Roman"/>
              <w:szCs w:val="24"/>
            </w:rPr>
          </w:pPr>
        </w:p>
        <w:p w14:paraId="79E459A6" w14:textId="77777777" w:rsidR="00D03182" w:rsidRDefault="00D03182" w:rsidP="00D03182">
          <w:pPr>
            <w:jc w:val="center"/>
            <w:rPr>
              <w:rFonts w:cs="Times New Roman"/>
              <w:szCs w:val="24"/>
            </w:rPr>
          </w:pPr>
        </w:p>
        <w:p w14:paraId="46A61F0B" w14:textId="77777777" w:rsidR="00D03182" w:rsidRDefault="00D03182" w:rsidP="00D03182">
          <w:pPr>
            <w:jc w:val="center"/>
            <w:rPr>
              <w:rFonts w:cs="Times New Roman"/>
              <w:szCs w:val="24"/>
            </w:rPr>
          </w:pPr>
        </w:p>
        <w:p w14:paraId="569EE643" w14:textId="77777777" w:rsidR="00D03182" w:rsidRDefault="00D03182" w:rsidP="00D03182">
          <w:pPr>
            <w:jc w:val="center"/>
            <w:rPr>
              <w:rFonts w:cs="Times New Roman"/>
              <w:szCs w:val="24"/>
            </w:rPr>
          </w:pPr>
        </w:p>
        <w:p w14:paraId="492E2DF2" w14:textId="77777777" w:rsidR="00D03182" w:rsidRDefault="00D03182" w:rsidP="00D03182">
          <w:pPr>
            <w:jc w:val="center"/>
            <w:rPr>
              <w:rFonts w:cs="Times New Roman"/>
              <w:szCs w:val="24"/>
            </w:rPr>
          </w:pPr>
        </w:p>
        <w:p w14:paraId="66539593" w14:textId="77777777" w:rsidR="00D03182" w:rsidRDefault="00D03182" w:rsidP="00D03182">
          <w:pPr>
            <w:jc w:val="center"/>
            <w:rPr>
              <w:rFonts w:cs="Times New Roman"/>
              <w:szCs w:val="24"/>
            </w:rPr>
          </w:pPr>
        </w:p>
        <w:p w14:paraId="60915F1A" w14:textId="77777777" w:rsidR="00D03182" w:rsidRDefault="00D03182" w:rsidP="00D03182">
          <w:pPr>
            <w:jc w:val="center"/>
            <w:rPr>
              <w:rFonts w:cs="Times New Roman"/>
              <w:szCs w:val="24"/>
            </w:rPr>
          </w:pPr>
        </w:p>
        <w:p w14:paraId="741B2D30" w14:textId="77777777" w:rsidR="00D03182" w:rsidRDefault="00D03182" w:rsidP="00D03182">
          <w:pPr>
            <w:jc w:val="center"/>
            <w:rPr>
              <w:rFonts w:cs="Times New Roman"/>
              <w:szCs w:val="24"/>
            </w:rPr>
          </w:pPr>
        </w:p>
        <w:p w14:paraId="3A98E69F" w14:textId="77777777" w:rsidR="00D03182" w:rsidRDefault="00D03182" w:rsidP="00D03182">
          <w:pPr>
            <w:jc w:val="center"/>
            <w:rPr>
              <w:rFonts w:cs="Times New Roman"/>
              <w:szCs w:val="24"/>
            </w:rPr>
          </w:pPr>
        </w:p>
        <w:p w14:paraId="67F3A99F" w14:textId="77777777" w:rsidR="00D03182" w:rsidRDefault="00D03182" w:rsidP="00D03182">
          <w:pPr>
            <w:jc w:val="center"/>
            <w:rPr>
              <w:rFonts w:cs="Times New Roman"/>
              <w:szCs w:val="24"/>
            </w:rPr>
          </w:pPr>
        </w:p>
        <w:p w14:paraId="072756D9" w14:textId="77777777" w:rsidR="00D03182" w:rsidRDefault="00D03182" w:rsidP="00D03182">
          <w:pPr>
            <w:jc w:val="center"/>
            <w:rPr>
              <w:rFonts w:cs="Times New Roman"/>
              <w:szCs w:val="24"/>
            </w:rPr>
          </w:pPr>
        </w:p>
        <w:p w14:paraId="023C71A0" w14:textId="77777777" w:rsidR="00D03182" w:rsidRDefault="00D03182" w:rsidP="00D03182">
          <w:pPr>
            <w:jc w:val="center"/>
            <w:rPr>
              <w:rFonts w:cs="Times New Roman"/>
              <w:szCs w:val="24"/>
            </w:rPr>
          </w:pPr>
        </w:p>
        <w:p w14:paraId="1AF20182" w14:textId="77777777" w:rsidR="00D03182" w:rsidRDefault="00D03182" w:rsidP="00D03182">
          <w:pPr>
            <w:jc w:val="center"/>
            <w:rPr>
              <w:rFonts w:cs="Times New Roman"/>
              <w:szCs w:val="24"/>
            </w:rPr>
          </w:pPr>
        </w:p>
        <w:p w14:paraId="02E3D691" w14:textId="1FB43447" w:rsidR="00D03182" w:rsidRPr="00275159" w:rsidRDefault="00D03182" w:rsidP="00D03182">
          <w:pPr>
            <w:spacing w:line="480" w:lineRule="auto"/>
            <w:jc w:val="center"/>
          </w:pPr>
          <w:r w:rsidRPr="00275159">
            <w:t>Mind Map</w:t>
          </w:r>
          <w:r>
            <w:t>ping</w:t>
          </w:r>
        </w:p>
        <w:p w14:paraId="24415C87" w14:textId="6EFCC00E" w:rsidR="00D03182" w:rsidRPr="00D73A9E" w:rsidRDefault="00D03182" w:rsidP="00D03182">
          <w:pPr>
            <w:rPr>
              <w:rFonts w:cs="Times New Roman"/>
              <w:szCs w:val="24"/>
            </w:rPr>
          </w:pPr>
          <w:r w:rsidRPr="00D73A9E">
            <w:rPr>
              <w:rFonts w:cs="Times New Roman"/>
              <w:szCs w:val="24"/>
            </w:rPr>
            <w:t xml:space="preserve">                                                    By</w:t>
          </w:r>
          <w:r w:rsidRPr="00D03182">
            <w:rPr>
              <w:rFonts w:cs="Times New Roman"/>
              <w:b/>
              <w:szCs w:val="24"/>
            </w:rPr>
            <w:t>:</w:t>
          </w:r>
          <w:r>
            <w:rPr>
              <w:rFonts w:cs="Times New Roman"/>
              <w:szCs w:val="24"/>
            </w:rPr>
            <w:t xml:space="preserve"> </w:t>
          </w:r>
        </w:p>
        <w:p w14:paraId="7A876A53" w14:textId="77777777" w:rsidR="00D03182" w:rsidRPr="00D73A9E" w:rsidRDefault="00D03182" w:rsidP="00D03182">
          <w:pPr>
            <w:jc w:val="center"/>
            <w:rPr>
              <w:rFonts w:cs="Times New Roman"/>
              <w:szCs w:val="24"/>
            </w:rPr>
          </w:pPr>
        </w:p>
        <w:p w14:paraId="3806F6B4" w14:textId="77777777" w:rsidR="00D03182" w:rsidRPr="00D73A9E" w:rsidRDefault="00D03182" w:rsidP="00D03182">
          <w:pPr>
            <w:jc w:val="center"/>
            <w:rPr>
              <w:rFonts w:cs="Times New Roman"/>
              <w:szCs w:val="24"/>
            </w:rPr>
          </w:pPr>
        </w:p>
        <w:p w14:paraId="7E33174D" w14:textId="77777777" w:rsidR="00D03182" w:rsidRPr="00D73A9E" w:rsidRDefault="00D03182" w:rsidP="00D03182">
          <w:pPr>
            <w:jc w:val="center"/>
            <w:rPr>
              <w:rFonts w:cs="Times New Roman"/>
              <w:szCs w:val="24"/>
            </w:rPr>
          </w:pPr>
        </w:p>
        <w:p w14:paraId="0911E2DB" w14:textId="77777777" w:rsidR="00D03182" w:rsidRPr="00D73A9E" w:rsidRDefault="00D03182" w:rsidP="00D03182">
          <w:pPr>
            <w:rPr>
              <w:rFonts w:cs="Times New Roman"/>
              <w:szCs w:val="24"/>
            </w:rPr>
          </w:pPr>
        </w:p>
        <w:p w14:paraId="0E38A508" w14:textId="77777777" w:rsidR="00D03182" w:rsidRPr="00D73A9E" w:rsidRDefault="00D03182" w:rsidP="00D03182">
          <w:pPr>
            <w:rPr>
              <w:rFonts w:cs="Times New Roman"/>
              <w:szCs w:val="24"/>
            </w:rPr>
          </w:pPr>
        </w:p>
        <w:p w14:paraId="2E1FE399" w14:textId="77777777" w:rsidR="00D03182" w:rsidRPr="00D73A9E" w:rsidRDefault="00D03182" w:rsidP="00D03182">
          <w:pPr>
            <w:rPr>
              <w:rFonts w:cs="Times New Roman"/>
              <w:szCs w:val="24"/>
            </w:rPr>
          </w:pPr>
        </w:p>
        <w:p w14:paraId="186B2732" w14:textId="77777777" w:rsidR="00D03182" w:rsidRPr="00D73A9E" w:rsidRDefault="00D03182" w:rsidP="00D03182">
          <w:pPr>
            <w:rPr>
              <w:rFonts w:cs="Times New Roman"/>
              <w:szCs w:val="24"/>
            </w:rPr>
          </w:pPr>
        </w:p>
        <w:p w14:paraId="61CB6EFF" w14:textId="77777777" w:rsidR="00D03182" w:rsidRDefault="00D03182" w:rsidP="00D03182">
          <w:pPr>
            <w:tabs>
              <w:tab w:val="left" w:pos="5505"/>
            </w:tabs>
            <w:rPr>
              <w:rFonts w:cs="Times New Roman"/>
              <w:szCs w:val="24"/>
            </w:rPr>
          </w:pPr>
          <w:r>
            <w:rPr>
              <w:rFonts w:cs="Times New Roman"/>
              <w:szCs w:val="24"/>
            </w:rPr>
            <w:tab/>
          </w:r>
        </w:p>
        <w:p w14:paraId="546E1190" w14:textId="77777777" w:rsidR="00D03182" w:rsidRPr="00D73A9E" w:rsidRDefault="00D03182" w:rsidP="00D03182">
          <w:pPr>
            <w:tabs>
              <w:tab w:val="left" w:pos="5505"/>
            </w:tabs>
            <w:rPr>
              <w:rFonts w:cs="Times New Roman"/>
              <w:szCs w:val="24"/>
            </w:rPr>
          </w:pPr>
        </w:p>
        <w:p w14:paraId="3965F07A" w14:textId="77777777" w:rsidR="00D03182" w:rsidRDefault="00D03182" w:rsidP="00D03182">
          <w:pPr>
            <w:jc w:val="center"/>
            <w:rPr>
              <w:rFonts w:cs="Times New Roman"/>
              <w:szCs w:val="24"/>
            </w:rPr>
          </w:pPr>
          <w:r w:rsidRPr="00D73A9E">
            <w:rPr>
              <w:rFonts w:cs="Times New Roman"/>
              <w:b/>
              <w:szCs w:val="24"/>
            </w:rPr>
            <w:t>Class:</w:t>
          </w:r>
          <w:r>
            <w:rPr>
              <w:rFonts w:cs="Times New Roman"/>
              <w:szCs w:val="24"/>
            </w:rPr>
            <w:t xml:space="preserve"> </w:t>
          </w:r>
        </w:p>
        <w:p w14:paraId="52BAEC7B" w14:textId="5DD116D6" w:rsidR="00D03182" w:rsidRPr="00D73A9E" w:rsidRDefault="00D03182" w:rsidP="00D03182">
          <w:pPr>
            <w:jc w:val="center"/>
            <w:rPr>
              <w:rFonts w:cs="Times New Roman"/>
              <w:szCs w:val="24"/>
            </w:rPr>
          </w:pPr>
          <w:r w:rsidRPr="00D73A9E">
            <w:rPr>
              <w:rFonts w:cs="Times New Roman"/>
              <w:b/>
              <w:szCs w:val="24"/>
            </w:rPr>
            <w:t>Professor:</w:t>
          </w:r>
          <w:r>
            <w:rPr>
              <w:rFonts w:cs="Times New Roman"/>
              <w:szCs w:val="24"/>
            </w:rPr>
            <w:t xml:space="preserve"> </w:t>
          </w:r>
        </w:p>
        <w:p w14:paraId="680F09FE" w14:textId="69165A41" w:rsidR="00D03182" w:rsidRPr="00D73A9E" w:rsidRDefault="00D03182" w:rsidP="00D03182">
          <w:pPr>
            <w:jc w:val="center"/>
            <w:rPr>
              <w:rFonts w:cs="Times New Roman"/>
              <w:szCs w:val="24"/>
            </w:rPr>
          </w:pPr>
          <w:r w:rsidRPr="00D73A9E">
            <w:rPr>
              <w:rFonts w:cs="Times New Roman"/>
              <w:b/>
              <w:szCs w:val="24"/>
            </w:rPr>
            <w:t>University:</w:t>
          </w:r>
          <w:r>
            <w:rPr>
              <w:rFonts w:cs="Times New Roman"/>
              <w:szCs w:val="24"/>
            </w:rPr>
            <w:t xml:space="preserve"> </w:t>
          </w:r>
        </w:p>
        <w:p w14:paraId="23FF30EA" w14:textId="08DCCA02" w:rsidR="00D03182" w:rsidRPr="00D73A9E" w:rsidRDefault="00D03182" w:rsidP="00D03182">
          <w:pPr>
            <w:jc w:val="center"/>
            <w:rPr>
              <w:rFonts w:cs="Times New Roman"/>
              <w:szCs w:val="24"/>
            </w:rPr>
          </w:pPr>
          <w:r w:rsidRPr="00D73A9E">
            <w:rPr>
              <w:rFonts w:cs="Times New Roman"/>
              <w:b/>
              <w:szCs w:val="24"/>
            </w:rPr>
            <w:t>City and State</w:t>
          </w:r>
          <w:r>
            <w:rPr>
              <w:rFonts w:cs="Times New Roman"/>
              <w:szCs w:val="24"/>
            </w:rPr>
            <w:t xml:space="preserve">: </w:t>
          </w:r>
        </w:p>
        <w:p w14:paraId="10043A1B" w14:textId="2F7A07B6" w:rsidR="00D03182" w:rsidRPr="00D73A9E" w:rsidRDefault="00D03182" w:rsidP="00D03182">
          <w:pPr>
            <w:jc w:val="center"/>
            <w:rPr>
              <w:rFonts w:cs="Times New Roman"/>
              <w:szCs w:val="24"/>
            </w:rPr>
          </w:pPr>
          <w:r w:rsidRPr="00D73A9E">
            <w:rPr>
              <w:rFonts w:cs="Times New Roman"/>
              <w:b/>
              <w:szCs w:val="24"/>
            </w:rPr>
            <w:t>Date:</w:t>
          </w:r>
          <w:r>
            <w:rPr>
              <w:rFonts w:cs="Times New Roman"/>
              <w:szCs w:val="24"/>
            </w:rPr>
            <w:t xml:space="preserve"> </w:t>
          </w:r>
        </w:p>
        <w:p w14:paraId="10CF67D2" w14:textId="6D26E43F" w:rsidR="001D3CA4" w:rsidRDefault="001D3CA4">
          <w:pPr>
            <w:spacing w:after="160"/>
          </w:pPr>
          <w:r>
            <w:br w:type="page"/>
          </w:r>
        </w:p>
      </w:sdtContent>
    </w:sdt>
    <w:p w14:paraId="5F10B7C3" w14:textId="5644D6A5" w:rsidR="005B1CCB" w:rsidRPr="00275159" w:rsidRDefault="00E14FE3" w:rsidP="00275159">
      <w:pPr>
        <w:spacing w:line="480" w:lineRule="auto"/>
        <w:jc w:val="center"/>
      </w:pPr>
      <w:r w:rsidRPr="00275159">
        <w:lastRenderedPageBreak/>
        <w:t>Mind Map</w:t>
      </w:r>
      <w:r w:rsidR="00D03182">
        <w:t>ping</w:t>
      </w:r>
    </w:p>
    <w:p w14:paraId="191EA97E" w14:textId="70C8EA00" w:rsidR="00EA4C2F" w:rsidRPr="00275159" w:rsidRDefault="00E14FE3" w:rsidP="00275159">
      <w:pPr>
        <w:spacing w:line="480" w:lineRule="auto"/>
        <w:ind w:firstLine="720"/>
        <w:jc w:val="both"/>
      </w:pPr>
      <w:r w:rsidRPr="00275159">
        <w:t xml:space="preserve">The geographical way for representing concepts and ideas id the real definition of a mind map. It is a visual thinking kit that aids information structures, accurate analysis, synthesis, </w:t>
      </w:r>
      <w:r w:rsidR="00EA4C2F" w:rsidRPr="00275159">
        <w:t>comprehend, recall</w:t>
      </w:r>
      <w:r w:rsidRPr="00275159">
        <w:t xml:space="preserve"> as well as the generation of new ideas</w:t>
      </w:r>
      <w:r w:rsidR="00EA4C2F" w:rsidRPr="00275159">
        <w:t>.</w:t>
      </w:r>
      <w:r w:rsidR="00382165" w:rsidRPr="00275159">
        <w:t xml:space="preserve"> students find it odd to make</w:t>
      </w:r>
      <w:r w:rsidR="006C55C7" w:rsidRPr="00275159">
        <w:t xml:space="preserve"> </w:t>
      </w:r>
      <w:r w:rsidR="00382165" w:rsidRPr="00275159">
        <w:t>very simple mind-map</w:t>
      </w:r>
      <w:r w:rsidR="006C55C7" w:rsidRPr="00275159">
        <w:t>s;</w:t>
      </w:r>
      <w:r w:rsidR="00382165" w:rsidRPr="00275159">
        <w:t xml:space="preserve"> </w:t>
      </w:r>
      <w:r w:rsidR="006C55C7" w:rsidRPr="00275159">
        <w:t>this result</w:t>
      </w:r>
      <w:r w:rsidR="00382165" w:rsidRPr="00275159">
        <w:t xml:space="preserve"> to complicated experience</w:t>
      </w:r>
      <w:r w:rsidR="006C55C7" w:rsidRPr="00275159">
        <w:t>s</w:t>
      </w:r>
      <w:r w:rsidR="00382165" w:rsidRPr="00275159">
        <w:t xml:space="preserve"> as students </w:t>
      </w:r>
      <w:r w:rsidR="006C55C7" w:rsidRPr="00275159">
        <w:t>tend to</w:t>
      </w:r>
      <w:r w:rsidR="00382165" w:rsidRPr="00275159">
        <w:t xml:space="preserve"> think </w:t>
      </w:r>
      <w:r w:rsidR="006C55C7" w:rsidRPr="00275159">
        <w:t xml:space="preserve">of </w:t>
      </w:r>
      <w:r w:rsidR="00382165" w:rsidRPr="00275159">
        <w:t xml:space="preserve">it </w:t>
      </w:r>
      <w:r w:rsidR="006C55C7" w:rsidRPr="00275159">
        <w:t>as time</w:t>
      </w:r>
      <w:r w:rsidR="00382165" w:rsidRPr="00275159">
        <w:t xml:space="preserve"> consuming. </w:t>
      </w:r>
      <w:r w:rsidR="006C55C7" w:rsidRPr="00275159">
        <w:t>S</w:t>
      </w:r>
      <w:r w:rsidR="00382165" w:rsidRPr="00275159">
        <w:t xml:space="preserve">tudents involved in mind-mapping </w:t>
      </w:r>
      <w:r w:rsidR="006C55C7" w:rsidRPr="00275159">
        <w:t>need</w:t>
      </w:r>
      <w:r w:rsidR="00382165" w:rsidRPr="00275159">
        <w:t xml:space="preserve"> to improve the lea</w:t>
      </w:r>
      <w:r w:rsidR="006C55C7" w:rsidRPr="00275159">
        <w:t>r</w:t>
      </w:r>
      <w:r w:rsidR="00382165" w:rsidRPr="00275159">
        <w:t xml:space="preserve">ning </w:t>
      </w:r>
      <w:r w:rsidR="006C55C7" w:rsidRPr="00275159">
        <w:t>capa</w:t>
      </w:r>
      <w:r w:rsidR="00A85F58" w:rsidRPr="00275159">
        <w:t>bility</w:t>
      </w:r>
      <w:r w:rsidR="006C55C7" w:rsidRPr="00275159">
        <w:t xml:space="preserve"> </w:t>
      </w:r>
      <w:r w:rsidR="00A85F58" w:rsidRPr="00275159">
        <w:t xml:space="preserve">frequent </w:t>
      </w:r>
      <w:r w:rsidR="00382165" w:rsidRPr="00275159">
        <w:t>practice</w:t>
      </w:r>
    </w:p>
    <w:p w14:paraId="49779A7B" w14:textId="127DD002" w:rsidR="00EA4C2F" w:rsidRPr="00275159" w:rsidRDefault="00156B76" w:rsidP="00275159">
      <w:pPr>
        <w:spacing w:line="480" w:lineRule="auto"/>
        <w:ind w:firstLine="720"/>
        <w:jc w:val="both"/>
      </w:pPr>
      <w:r w:rsidRPr="00275159">
        <w:t>Mind mapping has several advantages and mainly its use can be used by teachers to foster the students’ creativity as well as critical thinking in an effort to expand their scope of horizon and perception towards new techniques that make the learning easier and enjoyable. </w:t>
      </w:r>
      <w:r w:rsidR="00EA4C2F" w:rsidRPr="00275159">
        <w:t>Mind mapping has several demerits which helps in the representation of ideal concepts and they include;</w:t>
      </w:r>
    </w:p>
    <w:p w14:paraId="1BD9B46F" w14:textId="50599239" w:rsidR="00EA4C2F" w:rsidRPr="00275159" w:rsidRDefault="00EA4C2F" w:rsidP="00275159">
      <w:pPr>
        <w:spacing w:line="480" w:lineRule="auto"/>
        <w:ind w:firstLine="720"/>
        <w:jc w:val="both"/>
      </w:pPr>
      <w:r w:rsidRPr="00275159">
        <w:t>Individual maps can be difficult to be understood and comprehended by other individuals since they have the capabilities of being personal.</w:t>
      </w:r>
    </w:p>
    <w:p w14:paraId="12BEDB14" w14:textId="77777777" w:rsidR="00C803D4" w:rsidRPr="00275159" w:rsidRDefault="00EA4C2F" w:rsidP="00275159">
      <w:pPr>
        <w:spacing w:line="480" w:lineRule="auto"/>
        <w:ind w:firstLine="720"/>
        <w:jc w:val="both"/>
      </w:pPr>
      <w:r w:rsidRPr="00275159">
        <w:t>Change can be hard to</w:t>
      </w:r>
      <w:r w:rsidR="00C803D4" w:rsidRPr="00275159">
        <w:t xml:space="preserve"> implement by some individuals as it is not easy to change the way people do their things which may require great levels of effort.</w:t>
      </w:r>
    </w:p>
    <w:p w14:paraId="53775317" w14:textId="77777777" w:rsidR="00C803D4" w:rsidRPr="00275159" w:rsidRDefault="00C803D4" w:rsidP="00275159">
      <w:pPr>
        <w:spacing w:line="480" w:lineRule="auto"/>
        <w:ind w:firstLine="720"/>
        <w:jc w:val="both"/>
        <w:rPr>
          <w:rStyle w:val="normaltextrun"/>
        </w:rPr>
      </w:pPr>
      <w:r w:rsidRPr="00275159">
        <w:t xml:space="preserve">Lack of proper knowledge </w:t>
      </w:r>
      <w:r w:rsidRPr="00275159">
        <w:rPr>
          <w:rStyle w:val="normaltextrun"/>
        </w:rPr>
        <w:t>if the topic is modern, lack of enough information can lead to a mind map being inefficient</w:t>
      </w:r>
    </w:p>
    <w:p w14:paraId="7B45BCEC" w14:textId="77777777" w:rsidR="00333DC1" w:rsidRPr="00275159" w:rsidRDefault="00C803D4" w:rsidP="00275159">
      <w:pPr>
        <w:spacing w:line="480" w:lineRule="auto"/>
        <w:ind w:firstLine="720"/>
        <w:jc w:val="both"/>
        <w:rPr>
          <w:rStyle w:val="normaltextrun"/>
        </w:rPr>
      </w:pPr>
      <w:r w:rsidRPr="00275159">
        <w:rPr>
          <w:rStyle w:val="normaltextrun"/>
        </w:rPr>
        <w:t xml:space="preserve">Some mind maps require more than one page, this may lead to </w:t>
      </w:r>
      <w:r w:rsidR="00333DC1" w:rsidRPr="00275159">
        <w:rPr>
          <w:rStyle w:val="normaltextrun"/>
        </w:rPr>
        <w:t>inadequacy as some need more than due to the amount of data they pertain.</w:t>
      </w:r>
    </w:p>
    <w:p w14:paraId="618E2374" w14:textId="77777777" w:rsidR="00333DC1" w:rsidRPr="00275159" w:rsidRDefault="00333DC1" w:rsidP="00275159">
      <w:pPr>
        <w:spacing w:line="480" w:lineRule="auto"/>
        <w:ind w:firstLine="720"/>
        <w:jc w:val="both"/>
        <w:rPr>
          <w:rStyle w:val="normaltextrun"/>
        </w:rPr>
      </w:pPr>
      <w:r w:rsidRPr="00275159">
        <w:rPr>
          <w:rStyle w:val="normaltextrun"/>
        </w:rPr>
        <w:t>Complexity when branches are added to the mind maps, making it difficult to operate</w:t>
      </w:r>
      <w:r w:rsidR="00C803D4" w:rsidRPr="00275159">
        <w:rPr>
          <w:rStyle w:val="normaltextrun"/>
        </w:rPr>
        <w:t>.</w:t>
      </w:r>
    </w:p>
    <w:p w14:paraId="3FDD0871" w14:textId="66C5EEF2" w:rsidR="00333DC1" w:rsidRPr="00275159" w:rsidRDefault="00333DC1" w:rsidP="00275159">
      <w:pPr>
        <w:spacing w:line="480" w:lineRule="auto"/>
        <w:jc w:val="both"/>
        <w:rPr>
          <w:rStyle w:val="normaltextrun"/>
        </w:rPr>
      </w:pPr>
      <w:r w:rsidRPr="00275159">
        <w:rPr>
          <w:rStyle w:val="normaltextrun"/>
        </w:rPr>
        <w:t>active participation is needed to comprehend mind maps. giving some people a hard time to make some sense out of it.</w:t>
      </w:r>
    </w:p>
    <w:p w14:paraId="5B29A775" w14:textId="77777777" w:rsidR="008D3460" w:rsidRPr="00275159" w:rsidRDefault="008D3460" w:rsidP="00275159">
      <w:pPr>
        <w:spacing w:line="480" w:lineRule="auto"/>
        <w:jc w:val="both"/>
        <w:rPr>
          <w:rStyle w:val="normaltextrun"/>
          <w:bCs/>
          <w:color w:val="222222"/>
          <w:shd w:val="clear" w:color="auto" w:fill="FFFF00"/>
        </w:rPr>
      </w:pPr>
    </w:p>
    <w:p w14:paraId="659A7009" w14:textId="77777777" w:rsidR="008D3460" w:rsidRPr="00275159" w:rsidRDefault="008D3460" w:rsidP="00275159">
      <w:pPr>
        <w:spacing w:line="480" w:lineRule="auto"/>
        <w:jc w:val="both"/>
        <w:rPr>
          <w:rStyle w:val="normaltextrun"/>
          <w:bCs/>
          <w:color w:val="222222"/>
          <w:shd w:val="clear" w:color="auto" w:fill="FFFF00"/>
        </w:rPr>
      </w:pPr>
    </w:p>
    <w:p w14:paraId="406FF81C" w14:textId="77777777" w:rsidR="00275159" w:rsidRPr="00275159" w:rsidRDefault="00275159" w:rsidP="00275159">
      <w:pPr>
        <w:spacing w:line="480" w:lineRule="auto"/>
        <w:jc w:val="both"/>
        <w:rPr>
          <w:rStyle w:val="normaltextrun"/>
          <w:bCs/>
          <w:color w:val="222222"/>
          <w:shd w:val="clear" w:color="auto" w:fill="FFFF00"/>
        </w:rPr>
      </w:pPr>
    </w:p>
    <w:p w14:paraId="3946EA36" w14:textId="30A1FAD0" w:rsidR="00A85F58" w:rsidRPr="00275159" w:rsidRDefault="00A85F58" w:rsidP="00275159">
      <w:pPr>
        <w:spacing w:line="480" w:lineRule="auto"/>
        <w:jc w:val="center"/>
        <w:rPr>
          <w:rStyle w:val="normaltextrun"/>
          <w:color w:val="111111"/>
        </w:rPr>
      </w:pPr>
      <w:r w:rsidRPr="00275159">
        <w:rPr>
          <w:rStyle w:val="normaltextrun"/>
          <w:color w:val="111111"/>
        </w:rPr>
        <w:lastRenderedPageBreak/>
        <w:t>Problems</w:t>
      </w:r>
      <w:r w:rsidR="005C3699" w:rsidRPr="00275159">
        <w:rPr>
          <w:rStyle w:val="normaltextrun"/>
          <w:color w:val="111111"/>
        </w:rPr>
        <w:t xml:space="preserve"> </w:t>
      </w:r>
      <w:r w:rsidR="00275159" w:rsidRPr="00275159">
        <w:rPr>
          <w:rStyle w:val="normaltextrun"/>
          <w:color w:val="111111"/>
        </w:rPr>
        <w:t xml:space="preserve">Affecting </w:t>
      </w:r>
      <w:r w:rsidR="005C3699" w:rsidRPr="00275159">
        <w:rPr>
          <w:rStyle w:val="normaltextrun"/>
          <w:color w:val="111111"/>
        </w:rPr>
        <w:t>Mnemonics</w:t>
      </w:r>
    </w:p>
    <w:p w14:paraId="023F6F47" w14:textId="52463A79" w:rsidR="00A85F58" w:rsidRPr="00275159" w:rsidRDefault="00A85F58" w:rsidP="00275159">
      <w:pPr>
        <w:pStyle w:val="ListParagraph"/>
        <w:numPr>
          <w:ilvl w:val="0"/>
          <w:numId w:val="8"/>
        </w:numPr>
        <w:spacing w:line="480" w:lineRule="auto"/>
        <w:jc w:val="both"/>
      </w:pPr>
      <w:r w:rsidRPr="00275159">
        <w:rPr>
          <w:rStyle w:val="normaltextrun"/>
          <w:color w:val="111111"/>
        </w:rPr>
        <w:t>Using mnemonic devices is </w:t>
      </w:r>
      <w:r w:rsidR="008D3460" w:rsidRPr="00275159">
        <w:rPr>
          <w:rStyle w:val="normaltextrun"/>
          <w:color w:val="111111"/>
        </w:rPr>
        <w:t xml:space="preserve">very </w:t>
      </w:r>
      <w:r w:rsidRPr="00275159">
        <w:rPr>
          <w:rStyle w:val="normaltextrun"/>
          <w:bCs/>
          <w:color w:val="111111"/>
        </w:rPr>
        <w:t>time-consuming</w:t>
      </w:r>
      <w:r w:rsidRPr="00275159">
        <w:rPr>
          <w:rStyle w:val="normaltextrun"/>
          <w:color w:val="111111"/>
        </w:rPr>
        <w:t> </w:t>
      </w:r>
    </w:p>
    <w:p w14:paraId="569CA612" w14:textId="526C97F3" w:rsidR="00A85F58" w:rsidRPr="00275159" w:rsidRDefault="00A85F58" w:rsidP="00275159">
      <w:pPr>
        <w:pStyle w:val="ListParagraph"/>
        <w:numPr>
          <w:ilvl w:val="0"/>
          <w:numId w:val="8"/>
        </w:numPr>
        <w:spacing w:line="480" w:lineRule="auto"/>
        <w:jc w:val="both"/>
      </w:pPr>
      <w:r w:rsidRPr="00275159">
        <w:rPr>
          <w:rStyle w:val="normaltextrun"/>
          <w:color w:val="111111"/>
        </w:rPr>
        <w:t>mnemonics require</w:t>
      </w:r>
      <w:r w:rsidR="005C3699" w:rsidRPr="00275159">
        <w:rPr>
          <w:rStyle w:val="normaltextrun"/>
          <w:color w:val="111111"/>
        </w:rPr>
        <w:t xml:space="preserve"> </w:t>
      </w:r>
      <w:r w:rsidRPr="00275159">
        <w:rPr>
          <w:rStyle w:val="normaltextrun"/>
          <w:bCs/>
          <w:color w:val="111111"/>
        </w:rPr>
        <w:t>more effort</w:t>
      </w:r>
      <w:r w:rsidRPr="00275159">
        <w:rPr>
          <w:rStyle w:val="normaltextrun"/>
          <w:color w:val="111111"/>
        </w:rPr>
        <w:t> than rote-learning.</w:t>
      </w:r>
    </w:p>
    <w:p w14:paraId="529BF1FB" w14:textId="2B0E1D8B" w:rsidR="00A85F58" w:rsidRPr="00275159" w:rsidRDefault="00A85F58" w:rsidP="00275159">
      <w:pPr>
        <w:pStyle w:val="ListParagraph"/>
        <w:numPr>
          <w:ilvl w:val="0"/>
          <w:numId w:val="8"/>
        </w:numPr>
        <w:spacing w:line="480" w:lineRule="auto"/>
        <w:jc w:val="both"/>
      </w:pPr>
      <w:r w:rsidRPr="00275159">
        <w:rPr>
          <w:rStyle w:val="normaltextrun"/>
          <w:color w:val="111111"/>
        </w:rPr>
        <w:t>Mnemonics </w:t>
      </w:r>
      <w:r w:rsidRPr="00275159">
        <w:rPr>
          <w:rStyle w:val="normaltextrun"/>
          <w:bCs/>
          <w:color w:val="111111"/>
        </w:rPr>
        <w:t>do</w:t>
      </w:r>
      <w:r w:rsidR="005C3699" w:rsidRPr="00275159">
        <w:rPr>
          <w:rStyle w:val="normaltextrun"/>
          <w:bCs/>
          <w:color w:val="111111"/>
        </w:rPr>
        <w:t xml:space="preserve"> no</w:t>
      </w:r>
      <w:r w:rsidRPr="00275159">
        <w:rPr>
          <w:rStyle w:val="normaltextrun"/>
          <w:bCs/>
          <w:color w:val="111111"/>
        </w:rPr>
        <w:t xml:space="preserve">t guarantee </w:t>
      </w:r>
      <w:r w:rsidR="005C3699" w:rsidRPr="00275159">
        <w:rPr>
          <w:rStyle w:val="normaltextrun"/>
          <w:bCs/>
          <w:color w:val="111111"/>
        </w:rPr>
        <w:t xml:space="preserve">student’s comprehension and </w:t>
      </w:r>
      <w:r w:rsidRPr="00275159">
        <w:rPr>
          <w:rStyle w:val="normaltextrun"/>
          <w:bCs/>
          <w:color w:val="111111"/>
        </w:rPr>
        <w:t>understanding</w:t>
      </w:r>
      <w:r w:rsidRPr="00275159">
        <w:rPr>
          <w:rStyle w:val="normaltextrun"/>
          <w:color w:val="111111"/>
        </w:rPr>
        <w:t>.</w:t>
      </w:r>
    </w:p>
    <w:p w14:paraId="35ACF5FC" w14:textId="57903649" w:rsidR="00C803D4" w:rsidRPr="00275159" w:rsidRDefault="00A85F58" w:rsidP="00275159">
      <w:pPr>
        <w:pStyle w:val="ListParagraph"/>
        <w:numPr>
          <w:ilvl w:val="0"/>
          <w:numId w:val="8"/>
        </w:numPr>
        <w:spacing w:line="480" w:lineRule="auto"/>
        <w:jc w:val="both"/>
      </w:pPr>
      <w:r w:rsidRPr="00275159">
        <w:rPr>
          <w:rStyle w:val="normaltextrun"/>
          <w:color w:val="111111"/>
        </w:rPr>
        <w:t xml:space="preserve">Learning </w:t>
      </w:r>
      <w:r w:rsidR="008D3460" w:rsidRPr="00275159">
        <w:rPr>
          <w:rStyle w:val="normaltextrun"/>
          <w:color w:val="111111"/>
        </w:rPr>
        <w:t xml:space="preserve">by the use of </w:t>
      </w:r>
      <w:r w:rsidRPr="00275159">
        <w:rPr>
          <w:rStyle w:val="normaltextrun"/>
          <w:color w:val="111111"/>
        </w:rPr>
        <w:t>mnemonics</w:t>
      </w:r>
      <w:r w:rsidRPr="00275159">
        <w:rPr>
          <w:rStyle w:val="normaltextrun"/>
          <w:bCs/>
          <w:color w:val="111111"/>
        </w:rPr>
        <w:t> lacks context</w:t>
      </w:r>
      <w:r w:rsidRPr="00275159">
        <w:rPr>
          <w:rStyle w:val="normaltextrun"/>
          <w:color w:val="111111"/>
        </w:rPr>
        <w:t>.</w:t>
      </w:r>
    </w:p>
    <w:p w14:paraId="6353B5CC" w14:textId="2CDD9B14" w:rsidR="00A85F58" w:rsidRPr="00275159" w:rsidRDefault="00275159" w:rsidP="00275159">
      <w:pPr>
        <w:spacing w:line="480" w:lineRule="auto"/>
        <w:jc w:val="center"/>
      </w:pPr>
      <w:r w:rsidRPr="00275159">
        <w:rPr>
          <w:rStyle w:val="normaltextrun"/>
          <w:color w:val="111111"/>
        </w:rPr>
        <w:t>Weakness of Mnemonics</w:t>
      </w:r>
    </w:p>
    <w:p w14:paraId="277C85A7" w14:textId="6E2D1B52" w:rsidR="00A85F58" w:rsidRPr="00275159" w:rsidRDefault="00A85F58" w:rsidP="00275159">
      <w:pPr>
        <w:pStyle w:val="ListParagraph"/>
        <w:numPr>
          <w:ilvl w:val="0"/>
          <w:numId w:val="14"/>
        </w:numPr>
        <w:spacing w:line="480" w:lineRule="auto"/>
        <w:jc w:val="both"/>
        <w:rPr>
          <w:rStyle w:val="normaltextrun"/>
          <w:color w:val="111111"/>
        </w:rPr>
      </w:pPr>
      <w:r w:rsidRPr="00275159">
        <w:rPr>
          <w:rStyle w:val="normaltextrun"/>
          <w:color w:val="111111"/>
        </w:rPr>
        <w:t xml:space="preserve">Control groups </w:t>
      </w:r>
      <w:r w:rsidR="00C97DE0" w:rsidRPr="00275159">
        <w:rPr>
          <w:rStyle w:val="normaltextrun"/>
          <w:color w:val="111111"/>
        </w:rPr>
        <w:t>are inactive and lead boredom.</w:t>
      </w:r>
    </w:p>
    <w:p w14:paraId="0D92E721" w14:textId="312F8BC2" w:rsidR="00C97DE0" w:rsidRPr="00275159" w:rsidRDefault="00C97DE0" w:rsidP="00275159">
      <w:pPr>
        <w:pStyle w:val="ListParagraph"/>
        <w:numPr>
          <w:ilvl w:val="0"/>
          <w:numId w:val="14"/>
        </w:numPr>
        <w:spacing w:line="480" w:lineRule="auto"/>
        <w:jc w:val="both"/>
        <w:rPr>
          <w:rStyle w:val="normaltextrun"/>
          <w:color w:val="111111"/>
        </w:rPr>
      </w:pPr>
      <w:r w:rsidRPr="00275159">
        <w:rPr>
          <w:rStyle w:val="normaltextrun"/>
          <w:color w:val="111111"/>
        </w:rPr>
        <w:t>The Statistical samples are not representative</w:t>
      </w:r>
    </w:p>
    <w:p w14:paraId="01959D8D" w14:textId="60BA0201" w:rsidR="00A85F58" w:rsidRPr="00275159" w:rsidRDefault="00A85F58" w:rsidP="00275159">
      <w:pPr>
        <w:pStyle w:val="ListParagraph"/>
        <w:numPr>
          <w:ilvl w:val="0"/>
          <w:numId w:val="14"/>
        </w:numPr>
        <w:spacing w:line="480" w:lineRule="auto"/>
        <w:jc w:val="both"/>
        <w:rPr>
          <w:rStyle w:val="normaltextrun"/>
          <w:color w:val="111111"/>
        </w:rPr>
      </w:pPr>
      <w:r w:rsidRPr="00275159">
        <w:rPr>
          <w:rStyle w:val="normaltextrun"/>
          <w:color w:val="111111"/>
        </w:rPr>
        <w:t>Time horizon </w:t>
      </w:r>
    </w:p>
    <w:p w14:paraId="63C9EDA8" w14:textId="3B52D465" w:rsidR="00A85F58" w:rsidRPr="00275159" w:rsidRDefault="008D3460" w:rsidP="00275159">
      <w:pPr>
        <w:spacing w:line="480" w:lineRule="auto"/>
        <w:jc w:val="both"/>
      </w:pPr>
      <w:r w:rsidRPr="00275159">
        <w:rPr>
          <w:rStyle w:val="normaltextrun"/>
          <w:color w:val="111111"/>
        </w:rPr>
        <w:t>They</w:t>
      </w:r>
      <w:r w:rsidR="00A85F58" w:rsidRPr="00275159">
        <w:rPr>
          <w:rStyle w:val="normaltextrun"/>
          <w:color w:val="111111"/>
        </w:rPr>
        <w:t xml:space="preserve"> are conducted over short period</w:t>
      </w:r>
      <w:r w:rsidR="00C97DE0" w:rsidRPr="00275159">
        <w:rPr>
          <w:rStyle w:val="normaltextrun"/>
          <w:color w:val="111111"/>
        </w:rPr>
        <w:t>s that are</w:t>
      </w:r>
      <w:r w:rsidR="00A85F58" w:rsidRPr="00275159">
        <w:rPr>
          <w:rStyle w:val="normaltextrun"/>
          <w:color w:val="111111"/>
        </w:rPr>
        <w:t xml:space="preserve"> rarely spread </w:t>
      </w:r>
      <w:r w:rsidR="00C97DE0" w:rsidRPr="00275159">
        <w:rPr>
          <w:rStyle w:val="normaltextrun"/>
          <w:color w:val="111111"/>
        </w:rPr>
        <w:t xml:space="preserve">to </w:t>
      </w:r>
      <w:r w:rsidR="00A85F58" w:rsidRPr="00275159">
        <w:rPr>
          <w:rStyle w:val="normaltextrun"/>
          <w:color w:val="111111"/>
        </w:rPr>
        <w:t>more than</w:t>
      </w:r>
      <w:r w:rsidR="00C97DE0" w:rsidRPr="00275159">
        <w:rPr>
          <w:rStyle w:val="normaltextrun"/>
          <w:color w:val="111111"/>
        </w:rPr>
        <w:t xml:space="preserve"> a month</w:t>
      </w:r>
    </w:p>
    <w:p w14:paraId="54AF3227" w14:textId="1C0613FD" w:rsidR="00A85F58"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Nature of the tasks</w:t>
      </w:r>
    </w:p>
    <w:p w14:paraId="6023EB97" w14:textId="08115B0F" w:rsidR="00A85F58" w:rsidRPr="00275159" w:rsidRDefault="00C97DE0" w:rsidP="00275159">
      <w:pPr>
        <w:jc w:val="both"/>
        <w:rPr>
          <w:rStyle w:val="normaltextrun"/>
          <w:color w:val="111111"/>
        </w:rPr>
      </w:pPr>
      <w:r w:rsidRPr="00275159">
        <w:rPr>
          <w:rStyle w:val="normaltextrun"/>
          <w:color w:val="111111"/>
        </w:rPr>
        <w:t>It is generally</w:t>
      </w:r>
      <w:r w:rsidR="00A85F58" w:rsidRPr="00275159">
        <w:rPr>
          <w:rStyle w:val="normaltextrun"/>
          <w:color w:val="111111"/>
        </w:rPr>
        <w:t> </w:t>
      </w:r>
      <w:r w:rsidR="00A85F58" w:rsidRPr="00275159">
        <w:rPr>
          <w:rStyle w:val="normaltextrun"/>
          <w:bCs/>
          <w:color w:val="111111"/>
        </w:rPr>
        <w:t xml:space="preserve">inferior </w:t>
      </w:r>
      <w:r w:rsidRPr="00275159">
        <w:rPr>
          <w:rStyle w:val="normaltextrun"/>
          <w:bCs/>
          <w:color w:val="111111"/>
        </w:rPr>
        <w:t>as compared to</w:t>
      </w:r>
      <w:r w:rsidR="00A85F58" w:rsidRPr="00275159">
        <w:rPr>
          <w:rStyle w:val="normaltextrun"/>
          <w:bCs/>
          <w:color w:val="111111"/>
        </w:rPr>
        <w:t xml:space="preserve"> rote learning</w:t>
      </w:r>
      <w:r w:rsidR="00A85F58" w:rsidRPr="00275159">
        <w:rPr>
          <w:rStyle w:val="normaltextrun"/>
          <w:color w:val="111111"/>
        </w:rPr>
        <w:t> in the long-term retention</w:t>
      </w:r>
      <w:r w:rsidRPr="00275159">
        <w:rPr>
          <w:rStyle w:val="normaltextrun"/>
          <w:color w:val="111111"/>
        </w:rPr>
        <w:t> (Gruenberg, 1998)</w:t>
      </w:r>
      <w:r w:rsidR="00A85F58" w:rsidRPr="00275159">
        <w:rPr>
          <w:rStyle w:val="normaltextrun"/>
          <w:color w:val="111111"/>
        </w:rPr>
        <w:t>.</w:t>
      </w:r>
    </w:p>
    <w:p w14:paraId="1CDF102A" w14:textId="77777777" w:rsidR="00C97DE0" w:rsidRPr="00275159" w:rsidRDefault="00C97DE0" w:rsidP="00275159">
      <w:pPr>
        <w:jc w:val="both"/>
      </w:pPr>
    </w:p>
    <w:p w14:paraId="5D11EF7F" w14:textId="540BFBA1" w:rsidR="00A85F58" w:rsidRPr="00275159" w:rsidRDefault="00A85F58" w:rsidP="00275159">
      <w:pPr>
        <w:spacing w:line="480" w:lineRule="auto"/>
        <w:ind w:firstLine="720"/>
        <w:jc w:val="both"/>
      </w:pPr>
      <w:r w:rsidRPr="00275159">
        <w:rPr>
          <w:rStyle w:val="normaltextrun"/>
          <w:color w:val="111111"/>
        </w:rPr>
        <w:t>The investigat</w:t>
      </w:r>
      <w:r w:rsidR="00C97DE0" w:rsidRPr="00275159">
        <w:rPr>
          <w:rStyle w:val="normaltextrun"/>
          <w:color w:val="111111"/>
        </w:rPr>
        <w:t>ion of</w:t>
      </w:r>
      <w:r w:rsidRPr="00275159">
        <w:rPr>
          <w:rStyle w:val="normaltextrun"/>
          <w:color w:val="111111"/>
        </w:rPr>
        <w:t xml:space="preserve"> four experiments t</w:t>
      </w:r>
      <w:r w:rsidR="00216EB0" w:rsidRPr="00275159">
        <w:rPr>
          <w:rStyle w:val="normaltextrun"/>
          <w:color w:val="111111"/>
        </w:rPr>
        <w:t>o determine t</w:t>
      </w:r>
      <w:r w:rsidRPr="00275159">
        <w:rPr>
          <w:rStyle w:val="normaltextrun"/>
          <w:color w:val="111111"/>
        </w:rPr>
        <w:t xml:space="preserve">he effectiveness of </w:t>
      </w:r>
      <w:r w:rsidR="00216EB0" w:rsidRPr="00275159">
        <w:rPr>
          <w:rStyle w:val="normaltextrun"/>
          <w:color w:val="111111"/>
        </w:rPr>
        <w:t xml:space="preserve">the key </w:t>
      </w:r>
      <w:r w:rsidRPr="00275159">
        <w:rPr>
          <w:rStyle w:val="normaltextrun"/>
          <w:color w:val="111111"/>
        </w:rPr>
        <w:t>mnemonic</w:t>
      </w:r>
      <w:r w:rsidR="00216EB0" w:rsidRPr="00275159">
        <w:rPr>
          <w:rStyle w:val="normaltextrun"/>
          <w:color w:val="111111"/>
        </w:rPr>
        <w:t xml:space="preserve">s techniques, </w:t>
      </w:r>
      <w:r w:rsidRPr="00275159">
        <w:rPr>
          <w:rStyle w:val="normaltextrun"/>
          <w:color w:val="111111"/>
        </w:rPr>
        <w:t>two groups</w:t>
      </w:r>
      <w:r w:rsidR="00216EB0" w:rsidRPr="00275159">
        <w:rPr>
          <w:rStyle w:val="normaltextrun"/>
          <w:color w:val="111111"/>
        </w:rPr>
        <w:t>,</w:t>
      </w:r>
      <w:r w:rsidRPr="00275159">
        <w:rPr>
          <w:rStyle w:val="normaltextrun"/>
          <w:color w:val="111111"/>
        </w:rPr>
        <w:t xml:space="preserve"> </w:t>
      </w:r>
      <w:r w:rsidR="00216EB0" w:rsidRPr="00275159">
        <w:rPr>
          <w:rStyle w:val="normaltextrun"/>
          <w:color w:val="111111"/>
        </w:rPr>
        <w:t>the results of the</w:t>
      </w:r>
      <w:r w:rsidRPr="00275159">
        <w:rPr>
          <w:rStyle w:val="normaltextrun"/>
          <w:color w:val="111111"/>
        </w:rPr>
        <w:t xml:space="preserve"> experiments</w:t>
      </w:r>
      <w:r w:rsidR="00216EB0" w:rsidRPr="00275159">
        <w:rPr>
          <w:rStyle w:val="normaltextrun"/>
          <w:color w:val="111111"/>
        </w:rPr>
        <w:t xml:space="preserve"> deemed</w:t>
      </w:r>
      <w:r w:rsidRPr="00275159">
        <w:rPr>
          <w:rStyle w:val="normaltextrun"/>
          <w:color w:val="111111"/>
        </w:rPr>
        <w:t xml:space="preserve"> the rote </w:t>
      </w:r>
      <w:r w:rsidR="00216EB0" w:rsidRPr="00275159">
        <w:rPr>
          <w:rStyle w:val="normaltextrun"/>
          <w:color w:val="111111"/>
        </w:rPr>
        <w:t>technique as</w:t>
      </w:r>
      <w:r w:rsidRPr="00275159">
        <w:rPr>
          <w:rStyle w:val="normaltextrun"/>
          <w:color w:val="111111"/>
        </w:rPr>
        <w:t xml:space="preserve"> more </w:t>
      </w:r>
      <w:r w:rsidR="00216EB0" w:rsidRPr="00275159">
        <w:rPr>
          <w:rStyle w:val="normaltextrun"/>
          <w:color w:val="111111"/>
        </w:rPr>
        <w:t>efficient.</w:t>
      </w:r>
    </w:p>
    <w:p w14:paraId="08292F09" w14:textId="1630493D" w:rsidR="00A85F58" w:rsidRPr="00275159" w:rsidRDefault="00A85F58" w:rsidP="00275159">
      <w:pPr>
        <w:spacing w:line="480" w:lineRule="auto"/>
        <w:ind w:firstLine="720"/>
        <w:jc w:val="both"/>
      </w:pPr>
      <w:r w:rsidRPr="00275159">
        <w:rPr>
          <w:rStyle w:val="normaltextrun"/>
        </w:rPr>
        <w:t>Higbee (1990) admitted that depending on the complex</w:t>
      </w:r>
      <w:r w:rsidR="00216EB0" w:rsidRPr="00275159">
        <w:rPr>
          <w:rStyle w:val="normaltextrun"/>
        </w:rPr>
        <w:t xml:space="preserve"> nature</w:t>
      </w:r>
      <w:r w:rsidRPr="00275159">
        <w:rPr>
          <w:rStyle w:val="normaltextrun"/>
        </w:rPr>
        <w:t xml:space="preserve"> of applied mnemonic device</w:t>
      </w:r>
      <w:r w:rsidR="00216EB0" w:rsidRPr="00275159">
        <w:rPr>
          <w:rStyle w:val="normaltextrun"/>
        </w:rPr>
        <w:t>s</w:t>
      </w:r>
      <w:r w:rsidRPr="00275159">
        <w:rPr>
          <w:rStyle w:val="normaltextrun"/>
        </w:rPr>
        <w:t>, the cost</w:t>
      </w:r>
      <w:r w:rsidR="00216EB0" w:rsidRPr="00275159">
        <w:rPr>
          <w:rStyle w:val="normaltextrun"/>
        </w:rPr>
        <w:t xml:space="preserve"> to </w:t>
      </w:r>
      <w:r w:rsidRPr="00275159">
        <w:rPr>
          <w:rStyle w:val="normaltextrun"/>
        </w:rPr>
        <w:t xml:space="preserve">benefit ratio of learning should be </w:t>
      </w:r>
      <w:r w:rsidR="00216EB0" w:rsidRPr="00275159">
        <w:rPr>
          <w:rStyle w:val="normaltextrun"/>
        </w:rPr>
        <w:t xml:space="preserve">put into consideration. </w:t>
      </w:r>
      <w:r w:rsidRPr="00275159">
        <w:rPr>
          <w:rStyle w:val="normaltextrun"/>
        </w:rPr>
        <w:t xml:space="preserve">However, </w:t>
      </w:r>
      <w:r w:rsidR="00216EB0" w:rsidRPr="00275159">
        <w:rPr>
          <w:rStyle w:val="normaltextrun"/>
        </w:rPr>
        <w:t xml:space="preserve">when regularly </w:t>
      </w:r>
      <w:r w:rsidRPr="00275159">
        <w:rPr>
          <w:rStyle w:val="normaltextrun"/>
        </w:rPr>
        <w:t>used</w:t>
      </w:r>
      <w:r w:rsidR="00216EB0" w:rsidRPr="00275159">
        <w:rPr>
          <w:rStyle w:val="normaltextrun"/>
        </w:rPr>
        <w:t xml:space="preserve"> </w:t>
      </w:r>
      <w:r w:rsidR="009B24A0" w:rsidRPr="00275159">
        <w:rPr>
          <w:rStyle w:val="normaltextrun"/>
        </w:rPr>
        <w:t>could reduce</w:t>
      </w:r>
      <w:r w:rsidR="00216EB0" w:rsidRPr="00275159">
        <w:rPr>
          <w:rStyle w:val="normaltextrun"/>
        </w:rPr>
        <w:t xml:space="preserve"> </w:t>
      </w:r>
      <w:r w:rsidRPr="00275159">
        <w:rPr>
          <w:rStyle w:val="normaltextrun"/>
        </w:rPr>
        <w:t xml:space="preserve">the effort </w:t>
      </w:r>
      <w:r w:rsidR="00216EB0" w:rsidRPr="00275159">
        <w:rPr>
          <w:rStyle w:val="normaltextrun"/>
        </w:rPr>
        <w:t>and</w:t>
      </w:r>
      <w:r w:rsidRPr="00275159">
        <w:rPr>
          <w:rStyle w:val="normaltextrun"/>
        </w:rPr>
        <w:t xml:space="preserve"> counterbalance the additional effort</w:t>
      </w:r>
      <w:r w:rsidR="009B24A0" w:rsidRPr="00275159">
        <w:rPr>
          <w:rStyle w:val="normaltextrun"/>
        </w:rPr>
        <w:t>s.</w:t>
      </w:r>
    </w:p>
    <w:p w14:paraId="70F0AF3C" w14:textId="23383FE5" w:rsidR="009B24A0" w:rsidRPr="00275159" w:rsidRDefault="00F56168" w:rsidP="00275159">
      <w:pPr>
        <w:spacing w:line="480" w:lineRule="auto"/>
        <w:jc w:val="both"/>
        <w:rPr>
          <w:rStyle w:val="normaltextrun"/>
          <w:color w:val="111111"/>
        </w:rPr>
      </w:pPr>
      <w:r w:rsidRPr="00275159">
        <w:rPr>
          <w:rStyle w:val="normaltextrun"/>
          <w:color w:val="111111"/>
        </w:rPr>
        <w:t>Limitations</w:t>
      </w:r>
      <w:r w:rsidR="009B24A0" w:rsidRPr="00275159">
        <w:rPr>
          <w:rStyle w:val="normaltextrun"/>
          <w:color w:val="111111"/>
        </w:rPr>
        <w:t xml:space="preserve"> </w:t>
      </w:r>
      <w:r w:rsidR="00275159" w:rsidRPr="00275159">
        <w:rPr>
          <w:rStyle w:val="normaltextrun"/>
          <w:color w:val="111111"/>
        </w:rPr>
        <w:t>in Mnemonics</w:t>
      </w:r>
    </w:p>
    <w:p w14:paraId="34A52853" w14:textId="77777777" w:rsidR="00A75EAE" w:rsidRPr="00275159" w:rsidRDefault="009B24A0" w:rsidP="00275159">
      <w:pPr>
        <w:pStyle w:val="ListParagraph"/>
        <w:numPr>
          <w:ilvl w:val="0"/>
          <w:numId w:val="9"/>
        </w:numPr>
        <w:spacing w:line="480" w:lineRule="auto"/>
        <w:jc w:val="both"/>
        <w:rPr>
          <w:rStyle w:val="normaltextrun"/>
          <w:color w:val="111111"/>
        </w:rPr>
      </w:pPr>
      <w:r w:rsidRPr="00275159">
        <w:rPr>
          <w:rStyle w:val="normaltextrun"/>
          <w:color w:val="111111"/>
        </w:rPr>
        <w:t>Time</w:t>
      </w:r>
    </w:p>
    <w:p w14:paraId="78C89F4B" w14:textId="6AC1237B" w:rsidR="00A75EAE"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Abstract Material</w:t>
      </w:r>
      <w:r w:rsidR="00A75EAE" w:rsidRPr="00275159">
        <w:rPr>
          <w:rStyle w:val="normaltextrun"/>
          <w:color w:val="111111"/>
        </w:rPr>
        <w:t xml:space="preserve">s: This pertains possible limitations in the formation of image in abstract vocabulary, the time will take longer </w:t>
      </w:r>
      <w:r w:rsidR="006A0552" w:rsidRPr="00275159">
        <w:rPr>
          <w:rStyle w:val="normaltextrun"/>
          <w:color w:val="111111"/>
        </w:rPr>
        <w:t xml:space="preserve">due to additional </w:t>
      </w:r>
      <w:r w:rsidR="00A75EAE" w:rsidRPr="00275159">
        <w:rPr>
          <w:rStyle w:val="normaltextrun"/>
          <w:color w:val="111111"/>
        </w:rPr>
        <w:t>thinking.</w:t>
      </w:r>
    </w:p>
    <w:p w14:paraId="4AB5A963" w14:textId="77777777" w:rsid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The substitut</w:t>
      </w:r>
      <w:r w:rsidR="00A75EAE" w:rsidRPr="00275159">
        <w:rPr>
          <w:rStyle w:val="normaltextrun"/>
          <w:color w:val="111111"/>
        </w:rPr>
        <w:t xml:space="preserve">ion of </w:t>
      </w:r>
      <w:r w:rsidR="00543814" w:rsidRPr="00275159">
        <w:rPr>
          <w:rStyle w:val="normaltextrun"/>
          <w:color w:val="111111"/>
        </w:rPr>
        <w:t xml:space="preserve">strong </w:t>
      </w:r>
      <w:r w:rsidRPr="00275159">
        <w:rPr>
          <w:rStyle w:val="normaltextrun"/>
          <w:color w:val="111111"/>
        </w:rPr>
        <w:t xml:space="preserve">vocabulary is </w:t>
      </w:r>
      <w:r w:rsidR="00A75EAE" w:rsidRPr="00275159">
        <w:rPr>
          <w:rStyle w:val="normaltextrun"/>
          <w:color w:val="111111"/>
        </w:rPr>
        <w:t>only to</w:t>
      </w:r>
      <w:r w:rsidRPr="00275159">
        <w:rPr>
          <w:rStyle w:val="normaltextrun"/>
          <w:color w:val="111111"/>
        </w:rPr>
        <w:t xml:space="preserve"> remind learner</w:t>
      </w:r>
      <w:r w:rsidR="00A75EAE" w:rsidRPr="00275159">
        <w:rPr>
          <w:rStyle w:val="normaltextrun"/>
          <w:color w:val="111111"/>
        </w:rPr>
        <w:t>s</w:t>
      </w:r>
      <w:r w:rsidRPr="00275159">
        <w:rPr>
          <w:rStyle w:val="normaltextrun"/>
          <w:color w:val="111111"/>
        </w:rPr>
        <w:t xml:space="preserve"> the </w:t>
      </w:r>
      <w:r w:rsidR="00A75EAE" w:rsidRPr="00275159">
        <w:rPr>
          <w:rStyle w:val="normaltextrun"/>
          <w:color w:val="111111"/>
        </w:rPr>
        <w:t xml:space="preserve">gist of an </w:t>
      </w:r>
      <w:r w:rsidRPr="00275159">
        <w:rPr>
          <w:rStyle w:val="normaltextrun"/>
          <w:color w:val="111111"/>
        </w:rPr>
        <w:t>abstract idea</w:t>
      </w:r>
      <w:r w:rsidR="00A75EAE" w:rsidRPr="00275159">
        <w:rPr>
          <w:rStyle w:val="normaltextrun"/>
          <w:color w:val="111111"/>
        </w:rPr>
        <w:t>.</w:t>
      </w:r>
    </w:p>
    <w:p w14:paraId="270BCFB7" w14:textId="4A62C894" w:rsidR="00A75EAE" w:rsidRPr="00275159" w:rsidRDefault="00A75EAE" w:rsidP="00275159">
      <w:pPr>
        <w:pStyle w:val="ListParagraph"/>
        <w:numPr>
          <w:ilvl w:val="0"/>
          <w:numId w:val="9"/>
        </w:numPr>
        <w:spacing w:line="480" w:lineRule="auto"/>
        <w:jc w:val="both"/>
        <w:rPr>
          <w:rStyle w:val="normaltextrun"/>
          <w:color w:val="111111"/>
        </w:rPr>
      </w:pPr>
      <w:r w:rsidRPr="00275159">
        <w:rPr>
          <w:rStyle w:val="normaltextrun"/>
          <w:color w:val="111111"/>
        </w:rPr>
        <w:t xml:space="preserve">The formation of proper and </w:t>
      </w:r>
      <w:r w:rsidR="00543814" w:rsidRPr="00275159">
        <w:rPr>
          <w:rStyle w:val="normaltextrun"/>
          <w:color w:val="111111"/>
        </w:rPr>
        <w:t xml:space="preserve">proper </w:t>
      </w:r>
      <w:r w:rsidR="00A85F58" w:rsidRPr="00275159">
        <w:rPr>
          <w:rStyle w:val="normaltextrun"/>
          <w:color w:val="111111"/>
        </w:rPr>
        <w:t xml:space="preserve">vocabulary </w:t>
      </w:r>
      <w:r w:rsidR="00543814" w:rsidRPr="00275159">
        <w:rPr>
          <w:rStyle w:val="normaltextrun"/>
          <w:color w:val="111111"/>
        </w:rPr>
        <w:t>in the</w:t>
      </w:r>
      <w:r w:rsidR="00A85F58" w:rsidRPr="00275159">
        <w:rPr>
          <w:rStyle w:val="normaltextrun"/>
          <w:color w:val="111111"/>
        </w:rPr>
        <w:t xml:space="preserve"> abstract vocabulary</w:t>
      </w:r>
      <w:r w:rsidRPr="00275159">
        <w:rPr>
          <w:rStyle w:val="normaltextrun"/>
          <w:color w:val="111111"/>
        </w:rPr>
        <w:t xml:space="preserve"> is difficult.</w:t>
      </w:r>
    </w:p>
    <w:p w14:paraId="43A09033" w14:textId="30BBCF05" w:rsidR="00F56168" w:rsidRPr="00275159" w:rsidRDefault="00543814" w:rsidP="00275159">
      <w:pPr>
        <w:pStyle w:val="ListParagraph"/>
        <w:numPr>
          <w:ilvl w:val="0"/>
          <w:numId w:val="9"/>
        </w:numPr>
        <w:spacing w:line="480" w:lineRule="auto"/>
        <w:jc w:val="both"/>
        <w:rPr>
          <w:rStyle w:val="normaltextrun"/>
          <w:color w:val="111111"/>
        </w:rPr>
      </w:pPr>
      <w:r w:rsidRPr="00275159">
        <w:rPr>
          <w:rStyle w:val="normaltextrun"/>
          <w:color w:val="111111"/>
        </w:rPr>
        <w:t>Contrast between retention and l</w:t>
      </w:r>
      <w:r w:rsidR="00A85F58" w:rsidRPr="00275159">
        <w:rPr>
          <w:rStyle w:val="normaltextrun"/>
          <w:color w:val="111111"/>
        </w:rPr>
        <w:t>earning</w:t>
      </w:r>
      <w:r w:rsidR="00A75EAE" w:rsidRPr="00275159">
        <w:rPr>
          <w:rStyle w:val="normaltextrun"/>
          <w:color w:val="111111"/>
        </w:rPr>
        <w:t xml:space="preserve">: </w:t>
      </w:r>
      <w:r w:rsidR="00A85F58" w:rsidRPr="00275159">
        <w:rPr>
          <w:rStyle w:val="normaltextrun"/>
          <w:color w:val="111111"/>
        </w:rPr>
        <w:t xml:space="preserve">It is </w:t>
      </w:r>
      <w:r w:rsidR="00A75EAE" w:rsidRPr="00275159">
        <w:rPr>
          <w:rStyle w:val="normaltextrun"/>
          <w:color w:val="111111"/>
        </w:rPr>
        <w:t xml:space="preserve">conflicting in </w:t>
      </w:r>
      <w:r w:rsidR="00A85F58" w:rsidRPr="00275159">
        <w:rPr>
          <w:rStyle w:val="normaltextrun"/>
          <w:color w:val="111111"/>
        </w:rPr>
        <w:t>that</w:t>
      </w:r>
      <w:r w:rsidR="00A75EAE" w:rsidRPr="00275159">
        <w:rPr>
          <w:rStyle w:val="normaltextrun"/>
          <w:color w:val="111111"/>
        </w:rPr>
        <w:t xml:space="preserve"> </w:t>
      </w:r>
      <w:r w:rsidR="00A85F58" w:rsidRPr="00275159">
        <w:rPr>
          <w:rStyle w:val="normaltextrun"/>
          <w:color w:val="111111"/>
        </w:rPr>
        <w:t xml:space="preserve">mnemonics </w:t>
      </w:r>
      <w:r w:rsidR="00A75EAE" w:rsidRPr="00275159">
        <w:rPr>
          <w:rStyle w:val="normaltextrun"/>
          <w:color w:val="111111"/>
        </w:rPr>
        <w:t xml:space="preserve">aid in </w:t>
      </w:r>
      <w:r w:rsidRPr="00275159">
        <w:rPr>
          <w:rStyle w:val="normaltextrun"/>
          <w:color w:val="111111"/>
        </w:rPr>
        <w:t xml:space="preserve"> the </w:t>
      </w:r>
      <w:r w:rsidR="00A75EAE" w:rsidRPr="00275159">
        <w:rPr>
          <w:rStyle w:val="normaltextrun"/>
          <w:color w:val="111111"/>
        </w:rPr>
        <w:t xml:space="preserve">learning </w:t>
      </w:r>
      <w:r w:rsidRPr="00275159">
        <w:rPr>
          <w:rStyle w:val="normaltextrun"/>
          <w:color w:val="111111"/>
        </w:rPr>
        <w:t xml:space="preserve">process </w:t>
      </w:r>
      <w:r w:rsidR="00A75EAE" w:rsidRPr="00275159">
        <w:rPr>
          <w:rStyle w:val="normaltextrun"/>
          <w:color w:val="111111"/>
        </w:rPr>
        <w:t xml:space="preserve">as the retention </w:t>
      </w:r>
      <w:r w:rsidR="00F56168" w:rsidRPr="00275159">
        <w:rPr>
          <w:rStyle w:val="normaltextrun"/>
          <w:color w:val="111111"/>
        </w:rPr>
        <w:t>rate is slow.</w:t>
      </w:r>
    </w:p>
    <w:p w14:paraId="1AB42CC3" w14:textId="0097D9EC" w:rsidR="006B149C"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lastRenderedPageBreak/>
        <w:t>Imagery Ability</w:t>
      </w:r>
      <w:r w:rsidR="00F56168" w:rsidRPr="00275159">
        <w:rPr>
          <w:rStyle w:val="normaltextrun"/>
          <w:color w:val="111111"/>
        </w:rPr>
        <w:t xml:space="preserve">: Various individuals </w:t>
      </w:r>
      <w:r w:rsidR="00543814" w:rsidRPr="00275159">
        <w:rPr>
          <w:rStyle w:val="normaltextrun"/>
          <w:color w:val="111111"/>
        </w:rPr>
        <w:t xml:space="preserve">vary </w:t>
      </w:r>
      <w:r w:rsidR="00F56168" w:rsidRPr="00275159">
        <w:rPr>
          <w:rStyle w:val="normaltextrun"/>
          <w:color w:val="111111"/>
        </w:rPr>
        <w:t>in imagery</w:t>
      </w:r>
      <w:r w:rsidRPr="00275159">
        <w:rPr>
          <w:rStyle w:val="normaltextrun"/>
          <w:color w:val="111111"/>
        </w:rPr>
        <w:t xml:space="preserve"> </w:t>
      </w:r>
      <w:r w:rsidR="00F56168" w:rsidRPr="00275159">
        <w:rPr>
          <w:rStyle w:val="normaltextrun"/>
          <w:color w:val="111111"/>
        </w:rPr>
        <w:t>cap</w:t>
      </w:r>
      <w:r w:rsidRPr="00275159">
        <w:rPr>
          <w:rStyle w:val="normaltextrun"/>
          <w:color w:val="111111"/>
        </w:rPr>
        <w:t>ability and in their visual</w:t>
      </w:r>
      <w:r w:rsidR="00F56168" w:rsidRPr="00275159">
        <w:rPr>
          <w:rStyle w:val="normaltextrun"/>
          <w:color w:val="111111"/>
        </w:rPr>
        <w:t xml:space="preserve"> perspectives of</w:t>
      </w:r>
      <w:r w:rsidRPr="00275159">
        <w:rPr>
          <w:rStyle w:val="normaltextrun"/>
          <w:color w:val="111111"/>
        </w:rPr>
        <w:t xml:space="preserve"> thinking.</w:t>
      </w:r>
    </w:p>
    <w:p w14:paraId="3A06EC1D" w14:textId="64371AC3" w:rsidR="00F56168" w:rsidRPr="00275159" w:rsidRDefault="00A85F58" w:rsidP="00275159">
      <w:pPr>
        <w:spacing w:line="480" w:lineRule="auto"/>
        <w:ind w:left="420"/>
        <w:jc w:val="center"/>
        <w:rPr>
          <w:rStyle w:val="normaltextrun"/>
        </w:rPr>
      </w:pPr>
      <w:r w:rsidRPr="00275159">
        <w:rPr>
          <w:rStyle w:val="normaltextrun"/>
          <w:color w:val="111111"/>
        </w:rPr>
        <w:t>Invalid Limitations</w:t>
      </w:r>
      <w:r w:rsidR="006B149C" w:rsidRPr="00275159">
        <w:rPr>
          <w:rStyle w:val="normaltextrun"/>
          <w:color w:val="111111"/>
        </w:rPr>
        <w:t xml:space="preserve"> </w:t>
      </w:r>
      <w:r w:rsidR="00275159" w:rsidRPr="00275159">
        <w:rPr>
          <w:rStyle w:val="normaltextrun"/>
          <w:color w:val="111111"/>
        </w:rPr>
        <w:t>of Mnemonics</w:t>
      </w:r>
    </w:p>
    <w:p w14:paraId="14D76E50" w14:textId="0858CF58" w:rsidR="00F56168" w:rsidRPr="00275159" w:rsidRDefault="00F56168" w:rsidP="00A81ADF">
      <w:pPr>
        <w:pStyle w:val="ListParagraph"/>
        <w:numPr>
          <w:ilvl w:val="0"/>
          <w:numId w:val="9"/>
        </w:numPr>
        <w:spacing w:line="480" w:lineRule="auto"/>
        <w:jc w:val="both"/>
        <w:rPr>
          <w:rStyle w:val="normaltextrun"/>
          <w:color w:val="111111"/>
        </w:rPr>
      </w:pPr>
      <w:r w:rsidRPr="00275159">
        <w:rPr>
          <w:rStyle w:val="normaltextrun"/>
          <w:color w:val="111111"/>
        </w:rPr>
        <w:t>Impracticability</w:t>
      </w:r>
    </w:p>
    <w:p w14:paraId="740F04B5" w14:textId="2338C05B" w:rsidR="00F56168" w:rsidRPr="00275159" w:rsidRDefault="00A85F58" w:rsidP="00A81ADF">
      <w:pPr>
        <w:pStyle w:val="ListParagraph"/>
        <w:spacing w:line="480" w:lineRule="auto"/>
        <w:ind w:left="-60"/>
        <w:jc w:val="both"/>
        <w:rPr>
          <w:rStyle w:val="normaltextrun"/>
          <w:color w:val="111111"/>
        </w:rPr>
      </w:pPr>
      <w:r w:rsidRPr="00275159">
        <w:rPr>
          <w:rStyle w:val="normaltextrun"/>
          <w:color w:val="111111"/>
        </w:rPr>
        <w:t xml:space="preserve">For </w:t>
      </w:r>
      <w:r w:rsidR="008A15AD" w:rsidRPr="00275159">
        <w:rPr>
          <w:rStyle w:val="normaltextrun"/>
          <w:color w:val="111111"/>
        </w:rPr>
        <w:t>instance,</w:t>
      </w:r>
      <w:r w:rsidR="00F56168" w:rsidRPr="00275159">
        <w:rPr>
          <w:rStyle w:val="normaltextrun"/>
          <w:color w:val="111111"/>
        </w:rPr>
        <w:t xml:space="preserve"> a person may dim it unnecessary</w:t>
      </w:r>
      <w:r w:rsidRPr="00275159">
        <w:rPr>
          <w:rStyle w:val="normaltextrun"/>
          <w:color w:val="111111"/>
        </w:rPr>
        <w:t xml:space="preserve"> for keyword</w:t>
      </w:r>
      <w:r w:rsidR="00F56168" w:rsidRPr="00275159">
        <w:rPr>
          <w:rStyle w:val="normaltextrun"/>
          <w:color w:val="111111"/>
        </w:rPr>
        <w:t xml:space="preserve"> use</w:t>
      </w:r>
      <w:r w:rsidRPr="00275159">
        <w:rPr>
          <w:rStyle w:val="normaltextrun"/>
          <w:color w:val="111111"/>
        </w:rPr>
        <w:t xml:space="preserve"> method </w:t>
      </w:r>
      <w:r w:rsidR="00F56168" w:rsidRPr="00275159">
        <w:rPr>
          <w:rStyle w:val="normaltextrun"/>
          <w:color w:val="111111"/>
        </w:rPr>
        <w:t>in</w:t>
      </w:r>
      <w:r w:rsidRPr="00275159">
        <w:rPr>
          <w:rStyle w:val="normaltextrun"/>
          <w:color w:val="111111"/>
        </w:rPr>
        <w:t xml:space="preserve"> learning foreign language, while another visit</w:t>
      </w:r>
      <w:r w:rsidR="00F56168" w:rsidRPr="00275159">
        <w:rPr>
          <w:rStyle w:val="normaltextrun"/>
          <w:color w:val="111111"/>
        </w:rPr>
        <w:t xml:space="preserve">ing </w:t>
      </w:r>
      <w:r w:rsidRPr="00275159">
        <w:rPr>
          <w:rStyle w:val="normaltextrun"/>
          <w:color w:val="111111"/>
        </w:rPr>
        <w:t>a</w:t>
      </w:r>
      <w:r w:rsidR="00F56168" w:rsidRPr="00275159">
        <w:rPr>
          <w:rStyle w:val="normaltextrun"/>
          <w:color w:val="111111"/>
        </w:rPr>
        <w:t>n</w:t>
      </w:r>
      <w:r w:rsidRPr="00275159">
        <w:rPr>
          <w:rStyle w:val="normaltextrun"/>
          <w:color w:val="111111"/>
        </w:rPr>
        <w:t>other</w:t>
      </w:r>
      <w:r w:rsidR="00F56168" w:rsidRPr="00275159">
        <w:rPr>
          <w:rStyle w:val="normaltextrun"/>
          <w:color w:val="111111"/>
        </w:rPr>
        <w:t xml:space="preserve"> </w:t>
      </w:r>
      <w:r w:rsidR="008A15AD" w:rsidRPr="00275159">
        <w:rPr>
          <w:rStyle w:val="normaltextrun"/>
          <w:color w:val="111111"/>
        </w:rPr>
        <w:t>foreign</w:t>
      </w:r>
      <w:r w:rsidRPr="00275159">
        <w:rPr>
          <w:rStyle w:val="normaltextrun"/>
          <w:color w:val="111111"/>
        </w:rPr>
        <w:t xml:space="preserve"> country may find it useful.</w:t>
      </w:r>
    </w:p>
    <w:p w14:paraId="1205B113" w14:textId="53383A6D" w:rsidR="008A15AD" w:rsidRPr="00275159" w:rsidRDefault="008A15AD" w:rsidP="00A81ADF">
      <w:pPr>
        <w:pStyle w:val="ListParagraph"/>
        <w:numPr>
          <w:ilvl w:val="0"/>
          <w:numId w:val="9"/>
        </w:numPr>
        <w:spacing w:line="480" w:lineRule="auto"/>
        <w:jc w:val="both"/>
        <w:rPr>
          <w:rStyle w:val="normaltextrun"/>
          <w:color w:val="111111"/>
        </w:rPr>
      </w:pPr>
      <w:r w:rsidRPr="00275159">
        <w:rPr>
          <w:rStyle w:val="normaltextrun"/>
          <w:color w:val="111111"/>
        </w:rPr>
        <w:t xml:space="preserve">Lack of </w:t>
      </w:r>
      <w:r w:rsidR="00A85F58" w:rsidRPr="00275159">
        <w:rPr>
          <w:rStyle w:val="normaltextrun"/>
          <w:color w:val="111111"/>
        </w:rPr>
        <w:t>Understanding</w:t>
      </w:r>
    </w:p>
    <w:p w14:paraId="393D8629" w14:textId="22AC894F" w:rsidR="008A15AD" w:rsidRPr="00275159" w:rsidRDefault="008A15AD" w:rsidP="00A81ADF">
      <w:pPr>
        <w:pStyle w:val="ListParagraph"/>
        <w:spacing w:line="480" w:lineRule="auto"/>
        <w:ind w:left="-60"/>
        <w:jc w:val="both"/>
        <w:rPr>
          <w:rStyle w:val="normaltextrun"/>
          <w:color w:val="111111"/>
        </w:rPr>
      </w:pPr>
      <w:r w:rsidRPr="00275159">
        <w:rPr>
          <w:rStyle w:val="normaltextrun"/>
          <w:color w:val="111111"/>
        </w:rPr>
        <w:t>It does</w:t>
      </w:r>
      <w:r w:rsidR="00A85F58" w:rsidRPr="00275159">
        <w:rPr>
          <w:rStyle w:val="normaltextrun"/>
          <w:color w:val="111111"/>
        </w:rPr>
        <w:t xml:space="preserve"> not </w:t>
      </w:r>
      <w:r w:rsidR="00543814" w:rsidRPr="00275159">
        <w:rPr>
          <w:rStyle w:val="normaltextrun"/>
          <w:color w:val="111111"/>
        </w:rPr>
        <w:t>aid</w:t>
      </w:r>
      <w:r w:rsidR="00A85F58" w:rsidRPr="00275159">
        <w:rPr>
          <w:rStyle w:val="normaltextrun"/>
          <w:color w:val="111111"/>
        </w:rPr>
        <w:t xml:space="preserve"> </w:t>
      </w:r>
      <w:r w:rsidRPr="00275159">
        <w:rPr>
          <w:rStyle w:val="normaltextrun"/>
          <w:color w:val="111111"/>
        </w:rPr>
        <w:t xml:space="preserve">in the comprehension </w:t>
      </w:r>
      <w:r w:rsidR="00A85F58" w:rsidRPr="00275159">
        <w:rPr>
          <w:rStyle w:val="normaltextrun"/>
          <w:color w:val="111111"/>
        </w:rPr>
        <w:t>of the subjec</w:t>
      </w:r>
      <w:r w:rsidR="00543814" w:rsidRPr="00275159">
        <w:rPr>
          <w:rStyle w:val="normaltextrun"/>
          <w:color w:val="111111"/>
        </w:rPr>
        <w:t>t matter</w:t>
      </w:r>
      <w:r w:rsidR="00A85F58" w:rsidRPr="00275159">
        <w:rPr>
          <w:rStyle w:val="normaltextrun"/>
          <w:color w:val="111111"/>
        </w:rPr>
        <w:t xml:space="preserve">, it </w:t>
      </w:r>
      <w:r w:rsidRPr="00275159">
        <w:rPr>
          <w:rStyle w:val="normaltextrun"/>
          <w:color w:val="111111"/>
        </w:rPr>
        <w:t>mainly empowers</w:t>
      </w:r>
      <w:r w:rsidR="00A85F58" w:rsidRPr="00275159">
        <w:rPr>
          <w:rStyle w:val="normaltextrun"/>
          <w:color w:val="111111"/>
        </w:rPr>
        <w:t xml:space="preserve"> memorizing.</w:t>
      </w:r>
    </w:p>
    <w:p w14:paraId="4E1CFBBE" w14:textId="27CB4832" w:rsidR="008A15AD"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Over</w:t>
      </w:r>
      <w:r w:rsidR="008A15AD" w:rsidRPr="00275159">
        <w:rPr>
          <w:rStyle w:val="normaltextrun"/>
          <w:color w:val="111111"/>
        </w:rPr>
        <w:t>whelmed Memory</w:t>
      </w:r>
    </w:p>
    <w:p w14:paraId="1D00BC74" w14:textId="6FE72952" w:rsidR="006B149C" w:rsidRPr="00275159" w:rsidRDefault="008A15AD" w:rsidP="00A81ADF">
      <w:pPr>
        <w:pStyle w:val="ListParagraph"/>
        <w:spacing w:line="480" w:lineRule="auto"/>
        <w:ind w:left="-60"/>
        <w:jc w:val="both"/>
        <w:rPr>
          <w:rStyle w:val="normaltextrun"/>
          <w:color w:val="111111"/>
        </w:rPr>
      </w:pPr>
      <w:r w:rsidRPr="00275159">
        <w:rPr>
          <w:rStyle w:val="normaltextrun"/>
          <w:color w:val="111111"/>
        </w:rPr>
        <w:t xml:space="preserve">One may </w:t>
      </w:r>
      <w:r w:rsidR="00543814" w:rsidRPr="00275159">
        <w:rPr>
          <w:rStyle w:val="normaltextrun"/>
          <w:color w:val="111111"/>
        </w:rPr>
        <w:t>see</w:t>
      </w:r>
      <w:r w:rsidR="00A85F58" w:rsidRPr="00275159">
        <w:rPr>
          <w:rStyle w:val="normaltextrun"/>
          <w:color w:val="111111"/>
        </w:rPr>
        <w:t xml:space="preserve"> the </w:t>
      </w:r>
      <w:r w:rsidRPr="00275159">
        <w:rPr>
          <w:rStyle w:val="normaltextrun"/>
          <w:color w:val="111111"/>
        </w:rPr>
        <w:t>benefits</w:t>
      </w:r>
      <w:r w:rsidR="00A85F58" w:rsidRPr="00275159">
        <w:rPr>
          <w:rStyle w:val="normaltextrun"/>
          <w:color w:val="111111"/>
        </w:rPr>
        <w:t xml:space="preserve"> of </w:t>
      </w:r>
      <w:r w:rsidR="00543814" w:rsidRPr="00275159">
        <w:rPr>
          <w:rStyle w:val="normaltextrun"/>
          <w:color w:val="111111"/>
        </w:rPr>
        <w:t xml:space="preserve">the </w:t>
      </w:r>
      <w:r w:rsidR="00A85F58" w:rsidRPr="00275159">
        <w:rPr>
          <w:rStyle w:val="normaltextrun"/>
          <w:color w:val="111111"/>
        </w:rPr>
        <w:t>organiz</w:t>
      </w:r>
      <w:r w:rsidR="00543814" w:rsidRPr="00275159">
        <w:rPr>
          <w:rStyle w:val="normaltextrun"/>
          <w:color w:val="111111"/>
        </w:rPr>
        <w:t>ed method</w:t>
      </w:r>
      <w:r w:rsidR="00A85F58" w:rsidRPr="00275159">
        <w:rPr>
          <w:rStyle w:val="normaltextrun"/>
          <w:color w:val="111111"/>
        </w:rPr>
        <w:t xml:space="preserve"> and meaning outweigh</w:t>
      </w:r>
      <w:r w:rsidR="00543814" w:rsidRPr="00275159">
        <w:rPr>
          <w:rStyle w:val="normaltextrun"/>
          <w:color w:val="111111"/>
        </w:rPr>
        <w:t xml:space="preserve">ing </w:t>
      </w:r>
      <w:r w:rsidR="00A85F58" w:rsidRPr="00275159">
        <w:rPr>
          <w:rStyle w:val="normaltextrun"/>
          <w:color w:val="111111"/>
        </w:rPr>
        <w:t xml:space="preserve">the </w:t>
      </w:r>
      <w:r w:rsidRPr="00275159">
        <w:rPr>
          <w:rStyle w:val="normaltextrun"/>
          <w:color w:val="111111"/>
        </w:rPr>
        <w:t xml:space="preserve">demerits </w:t>
      </w:r>
      <w:r w:rsidR="00543814" w:rsidRPr="00275159">
        <w:rPr>
          <w:rStyle w:val="normaltextrun"/>
          <w:color w:val="111111"/>
        </w:rPr>
        <w:t>as it   pertains</w:t>
      </w:r>
      <w:r w:rsidR="00A85F58" w:rsidRPr="00275159">
        <w:rPr>
          <w:rStyle w:val="normaltextrun"/>
          <w:color w:val="111111"/>
        </w:rPr>
        <w:t xml:space="preserve"> additional </w:t>
      </w:r>
      <w:r w:rsidR="006B149C" w:rsidRPr="00275159">
        <w:rPr>
          <w:rStyle w:val="normaltextrun"/>
          <w:color w:val="111111"/>
        </w:rPr>
        <w:t>information.</w:t>
      </w:r>
    </w:p>
    <w:p w14:paraId="5E006484" w14:textId="3D2B2EDF" w:rsidR="00AA471C"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 xml:space="preserve">The Mediators </w:t>
      </w:r>
      <w:r w:rsidR="00AA471C" w:rsidRPr="00275159">
        <w:rPr>
          <w:rStyle w:val="normaltextrun"/>
          <w:color w:val="111111"/>
        </w:rPr>
        <w:t xml:space="preserve">are </w:t>
      </w:r>
      <w:r w:rsidRPr="00275159">
        <w:rPr>
          <w:rStyle w:val="normaltextrun"/>
          <w:color w:val="111111"/>
        </w:rPr>
        <w:t>a Crutch</w:t>
      </w:r>
    </w:p>
    <w:p w14:paraId="5794E8E1" w14:textId="4852F279" w:rsidR="006B149C" w:rsidRPr="00275159" w:rsidRDefault="006B149C" w:rsidP="00A81ADF">
      <w:pPr>
        <w:pStyle w:val="ListParagraph"/>
        <w:spacing w:line="480" w:lineRule="auto"/>
        <w:ind w:left="-60"/>
        <w:jc w:val="both"/>
        <w:rPr>
          <w:rStyle w:val="normaltextrun"/>
          <w:color w:val="111111"/>
        </w:rPr>
      </w:pPr>
      <w:r w:rsidRPr="00275159">
        <w:rPr>
          <w:rStyle w:val="normaltextrun"/>
          <w:color w:val="111111"/>
        </w:rPr>
        <w:t>reliance</w:t>
      </w:r>
      <w:r w:rsidR="00A85F58" w:rsidRPr="00275159">
        <w:rPr>
          <w:rStyle w:val="normaltextrun"/>
          <w:color w:val="111111"/>
        </w:rPr>
        <w:t xml:space="preserve"> on mnemonic</w:t>
      </w:r>
      <w:r w:rsidR="00543814" w:rsidRPr="00275159">
        <w:rPr>
          <w:rStyle w:val="normaltextrun"/>
          <w:color w:val="111111"/>
        </w:rPr>
        <w:t xml:space="preserve"> devices</w:t>
      </w:r>
      <w:r w:rsidR="00A85F58" w:rsidRPr="00275159">
        <w:rPr>
          <w:rStyle w:val="normaltextrun"/>
          <w:color w:val="111111"/>
        </w:rPr>
        <w:t xml:space="preserve"> as a memory crutch</w:t>
      </w:r>
      <w:r w:rsidR="00841C03" w:rsidRPr="00275159">
        <w:rPr>
          <w:rStyle w:val="normaltextrun"/>
          <w:color w:val="111111"/>
        </w:rPr>
        <w:t xml:space="preserve"> is short term and</w:t>
      </w:r>
      <w:r w:rsidRPr="00275159">
        <w:rPr>
          <w:rStyle w:val="normaltextrun"/>
          <w:color w:val="111111"/>
        </w:rPr>
        <w:t xml:space="preserve"> </w:t>
      </w:r>
      <w:r w:rsidR="00A85F58" w:rsidRPr="00275159">
        <w:rPr>
          <w:rStyle w:val="normaltextrun"/>
          <w:color w:val="111111"/>
        </w:rPr>
        <w:t xml:space="preserve">it is </w:t>
      </w:r>
      <w:r w:rsidR="00841C03" w:rsidRPr="00275159">
        <w:rPr>
          <w:rStyle w:val="normaltextrun"/>
          <w:color w:val="111111"/>
        </w:rPr>
        <w:t>easier</w:t>
      </w:r>
      <w:r w:rsidR="00A85F58" w:rsidRPr="00275159">
        <w:rPr>
          <w:rStyle w:val="normaltextrun"/>
          <w:color w:val="111111"/>
        </w:rPr>
        <w:t xml:space="preserve"> to remember a mnemonic than </w:t>
      </w:r>
      <w:r w:rsidR="00841C03" w:rsidRPr="00275159">
        <w:rPr>
          <w:rStyle w:val="normaltextrun"/>
          <w:color w:val="111111"/>
        </w:rPr>
        <w:t>forgetfulness of</w:t>
      </w:r>
      <w:r w:rsidR="00A85F58" w:rsidRPr="00275159">
        <w:rPr>
          <w:rStyle w:val="normaltextrun"/>
          <w:color w:val="111111"/>
        </w:rPr>
        <w:t xml:space="preserve"> the</w:t>
      </w:r>
      <w:r w:rsidR="00841C03" w:rsidRPr="00275159">
        <w:rPr>
          <w:rStyle w:val="normaltextrun"/>
          <w:color w:val="111111"/>
        </w:rPr>
        <w:t xml:space="preserve"> subject</w:t>
      </w:r>
      <w:r w:rsidR="00A85F58" w:rsidRPr="00275159">
        <w:rPr>
          <w:rStyle w:val="normaltextrun"/>
          <w:color w:val="111111"/>
        </w:rPr>
        <w:t xml:space="preserve"> material.</w:t>
      </w:r>
    </w:p>
    <w:p w14:paraId="29905691" w14:textId="77777777" w:rsidR="00AA471C" w:rsidRPr="00275159" w:rsidRDefault="00A85F58" w:rsidP="00275159">
      <w:pPr>
        <w:pStyle w:val="ListParagraph"/>
        <w:numPr>
          <w:ilvl w:val="0"/>
          <w:numId w:val="9"/>
        </w:numPr>
        <w:spacing w:line="480" w:lineRule="auto"/>
        <w:jc w:val="both"/>
        <w:rPr>
          <w:rStyle w:val="normaltextrun"/>
          <w:color w:val="111111"/>
        </w:rPr>
      </w:pPr>
      <w:r w:rsidRPr="00275159">
        <w:rPr>
          <w:rStyle w:val="normaltextrun"/>
          <w:color w:val="111111"/>
        </w:rPr>
        <w:t>It Is a Trick</w:t>
      </w:r>
    </w:p>
    <w:p w14:paraId="64116543" w14:textId="1A8BCB89" w:rsidR="00A85F58" w:rsidRPr="00275159" w:rsidRDefault="006B149C" w:rsidP="00275159">
      <w:pPr>
        <w:pStyle w:val="ListParagraph"/>
        <w:numPr>
          <w:ilvl w:val="0"/>
          <w:numId w:val="9"/>
        </w:numPr>
        <w:spacing w:line="480" w:lineRule="auto"/>
        <w:jc w:val="both"/>
        <w:rPr>
          <w:rStyle w:val="normaltextrun"/>
          <w:color w:val="111111"/>
        </w:rPr>
      </w:pPr>
      <w:r w:rsidRPr="00275159">
        <w:rPr>
          <w:rStyle w:val="normaltextrun"/>
          <w:color w:val="111111"/>
        </w:rPr>
        <w:t>They are</w:t>
      </w:r>
      <w:r w:rsidR="00A85F58" w:rsidRPr="00275159">
        <w:rPr>
          <w:rStyle w:val="normaltextrun"/>
          <w:color w:val="111111"/>
        </w:rPr>
        <w:t xml:space="preserve"> </w:t>
      </w:r>
      <w:r w:rsidR="00841C03" w:rsidRPr="00275159">
        <w:rPr>
          <w:rStyle w:val="normaltextrun"/>
          <w:color w:val="111111"/>
        </w:rPr>
        <w:t>viewed</w:t>
      </w:r>
      <w:r w:rsidR="00A85F58" w:rsidRPr="00275159">
        <w:rPr>
          <w:rStyle w:val="normaltextrun"/>
          <w:color w:val="111111"/>
        </w:rPr>
        <w:t xml:space="preserve"> as tricks a</w:t>
      </w:r>
      <w:r w:rsidRPr="00275159">
        <w:rPr>
          <w:rStyle w:val="normaltextrun"/>
          <w:color w:val="111111"/>
        </w:rPr>
        <w:t xml:space="preserve">s well as </w:t>
      </w:r>
      <w:r w:rsidR="00841C03" w:rsidRPr="00275159">
        <w:rPr>
          <w:rStyle w:val="normaltextrun"/>
          <w:color w:val="111111"/>
        </w:rPr>
        <w:t>equated</w:t>
      </w:r>
      <w:r w:rsidR="00A85F58" w:rsidRPr="00275159">
        <w:rPr>
          <w:rStyle w:val="normaltextrun"/>
          <w:color w:val="111111"/>
        </w:rPr>
        <w:t xml:space="preserve"> </w:t>
      </w:r>
      <w:r w:rsidR="00841C03" w:rsidRPr="00275159">
        <w:rPr>
          <w:rStyle w:val="normaltextrun"/>
          <w:color w:val="111111"/>
        </w:rPr>
        <w:t xml:space="preserve">to temporary </w:t>
      </w:r>
      <w:r w:rsidR="00A85F58" w:rsidRPr="00275159">
        <w:rPr>
          <w:rStyle w:val="normaltextrun"/>
          <w:color w:val="111111"/>
        </w:rPr>
        <w:t xml:space="preserve">artificial memory. This </w:t>
      </w:r>
      <w:r w:rsidR="00AA471C" w:rsidRPr="00275159">
        <w:rPr>
          <w:rStyle w:val="normaltextrun"/>
          <w:color w:val="111111"/>
        </w:rPr>
        <w:t xml:space="preserve">means </w:t>
      </w:r>
      <w:r w:rsidR="00A85F58" w:rsidRPr="00275159">
        <w:rPr>
          <w:rStyle w:val="normaltextrun"/>
          <w:color w:val="111111"/>
        </w:rPr>
        <w:t xml:space="preserve">that the mnemonics </w:t>
      </w:r>
      <w:r w:rsidR="00841C03" w:rsidRPr="00275159">
        <w:rPr>
          <w:rStyle w:val="normaltextrun"/>
          <w:color w:val="111111"/>
        </w:rPr>
        <w:t>may be</w:t>
      </w:r>
      <w:r w:rsidR="00A85F58" w:rsidRPr="00275159">
        <w:rPr>
          <w:rStyle w:val="normaltextrun"/>
          <w:color w:val="111111"/>
        </w:rPr>
        <w:t xml:space="preserve"> </w:t>
      </w:r>
      <w:r w:rsidR="00AA471C" w:rsidRPr="00275159">
        <w:rPr>
          <w:rStyle w:val="normaltextrun"/>
          <w:color w:val="111111"/>
        </w:rPr>
        <w:t xml:space="preserve">biased as </w:t>
      </w:r>
      <w:r w:rsidR="00A85F58" w:rsidRPr="00275159">
        <w:rPr>
          <w:rStyle w:val="normaltextrun"/>
          <w:color w:val="111111"/>
        </w:rPr>
        <w:t>th</w:t>
      </w:r>
      <w:r w:rsidR="00AA471C" w:rsidRPr="00275159">
        <w:rPr>
          <w:rStyle w:val="normaltextrun"/>
          <w:color w:val="111111"/>
        </w:rPr>
        <w:t xml:space="preserve">ose who use them </w:t>
      </w:r>
      <w:r w:rsidR="00A85F58" w:rsidRPr="00275159">
        <w:rPr>
          <w:rStyle w:val="normaltextrun"/>
          <w:color w:val="111111"/>
        </w:rPr>
        <w:t>are not really remembering.</w:t>
      </w:r>
    </w:p>
    <w:p w14:paraId="2A364BE0" w14:textId="77777777" w:rsidR="00AA471C" w:rsidRPr="00275159" w:rsidRDefault="00AA471C" w:rsidP="00275159">
      <w:pPr>
        <w:pStyle w:val="ListParagraph"/>
        <w:spacing w:line="480" w:lineRule="auto"/>
        <w:ind w:left="780"/>
        <w:jc w:val="both"/>
      </w:pPr>
    </w:p>
    <w:p w14:paraId="378B7A01" w14:textId="4D112368" w:rsidR="00297C4C" w:rsidRPr="00275159" w:rsidRDefault="00AA471C" w:rsidP="00A81ADF">
      <w:pPr>
        <w:spacing w:line="480" w:lineRule="auto"/>
        <w:ind w:firstLine="720"/>
        <w:jc w:val="both"/>
        <w:rPr>
          <w:rStyle w:val="normaltextrun"/>
        </w:rPr>
      </w:pPr>
      <w:r w:rsidRPr="00275159">
        <w:rPr>
          <w:rStyle w:val="normaltextrun"/>
        </w:rPr>
        <w:t>In</w:t>
      </w:r>
      <w:r w:rsidR="00A85F58" w:rsidRPr="00275159">
        <w:rPr>
          <w:rStyle w:val="normaltextrun"/>
        </w:rPr>
        <w:t xml:space="preserve"> Atkinson's </w:t>
      </w:r>
      <w:r w:rsidR="0055568D" w:rsidRPr="00275159">
        <w:rPr>
          <w:rStyle w:val="normaltextrun"/>
        </w:rPr>
        <w:t xml:space="preserve">initial </w:t>
      </w:r>
      <w:r w:rsidR="00A85F58" w:rsidRPr="00275159">
        <w:rPr>
          <w:rStyle w:val="normaltextrun"/>
        </w:rPr>
        <w:t>experiment</w:t>
      </w:r>
      <w:r w:rsidRPr="00275159">
        <w:rPr>
          <w:rStyle w:val="normaltextrun"/>
        </w:rPr>
        <w:t>ation</w:t>
      </w:r>
      <w:r w:rsidR="00A85F58" w:rsidRPr="00275159">
        <w:rPr>
          <w:rStyle w:val="normaltextrun"/>
        </w:rPr>
        <w:t>s</w:t>
      </w:r>
      <w:r w:rsidRPr="00275159">
        <w:rPr>
          <w:rStyle w:val="normaltextrun"/>
        </w:rPr>
        <w:t>, they</w:t>
      </w:r>
      <w:r w:rsidR="00A85F58" w:rsidRPr="00275159">
        <w:rPr>
          <w:rStyle w:val="normaltextrun"/>
        </w:rPr>
        <w:t xml:space="preserve"> were </w:t>
      </w:r>
      <w:r w:rsidR="0055568D" w:rsidRPr="00275159">
        <w:rPr>
          <w:rStyle w:val="normaltextrun"/>
        </w:rPr>
        <w:t>conducted</w:t>
      </w:r>
      <w:r w:rsidR="00A85F58" w:rsidRPr="00275159">
        <w:rPr>
          <w:rStyle w:val="normaltextrun"/>
        </w:rPr>
        <w:t xml:space="preserve"> in</w:t>
      </w:r>
      <w:r w:rsidRPr="00275159">
        <w:rPr>
          <w:rStyle w:val="normaltextrun"/>
        </w:rPr>
        <w:t xml:space="preserve"> a</w:t>
      </w:r>
      <w:r w:rsidR="00A85F58" w:rsidRPr="00275159">
        <w:rPr>
          <w:rStyle w:val="normaltextrun"/>
        </w:rPr>
        <w:t xml:space="preserve"> </w:t>
      </w:r>
      <w:r w:rsidRPr="00275159">
        <w:rPr>
          <w:rStyle w:val="normaltextrun"/>
        </w:rPr>
        <w:t>classroom-based</w:t>
      </w:r>
      <w:r w:rsidR="00A85F58" w:rsidRPr="00275159">
        <w:rPr>
          <w:rStyle w:val="normaltextrun"/>
        </w:rPr>
        <w:t xml:space="preserve"> setting</w:t>
      </w:r>
      <w:r w:rsidRPr="00275159">
        <w:rPr>
          <w:rStyle w:val="normaltextrun"/>
        </w:rPr>
        <w:t xml:space="preserve"> </w:t>
      </w:r>
      <w:r w:rsidR="00A85F58" w:rsidRPr="00275159">
        <w:rPr>
          <w:rStyle w:val="normaltextrun"/>
        </w:rPr>
        <w:t xml:space="preserve">(Raugh </w:t>
      </w:r>
      <w:r w:rsidR="0055568D" w:rsidRPr="00275159">
        <w:rPr>
          <w:rStyle w:val="normaltextrun"/>
        </w:rPr>
        <w:t xml:space="preserve">and </w:t>
      </w:r>
      <w:r w:rsidR="00A85F58" w:rsidRPr="00275159">
        <w:rPr>
          <w:rStyle w:val="normaltextrun"/>
        </w:rPr>
        <w:t xml:space="preserve">Atkinson, 1975), </w:t>
      </w:r>
      <w:r w:rsidR="0055568D" w:rsidRPr="00275159">
        <w:rPr>
          <w:rStyle w:val="normaltextrun"/>
        </w:rPr>
        <w:t>its</w:t>
      </w:r>
      <w:r w:rsidR="00A85F58" w:rsidRPr="00275159">
        <w:rPr>
          <w:rStyle w:val="normaltextrun"/>
        </w:rPr>
        <w:t xml:space="preserve"> metho</w:t>
      </w:r>
      <w:r w:rsidRPr="00275159">
        <w:rPr>
          <w:rStyle w:val="normaltextrun"/>
        </w:rPr>
        <w:t xml:space="preserve">dological approach encouraged </w:t>
      </w:r>
      <w:r w:rsidR="00A85F58" w:rsidRPr="00275159">
        <w:rPr>
          <w:rStyle w:val="normaltextrun"/>
        </w:rPr>
        <w:t xml:space="preserve">definition </w:t>
      </w:r>
      <w:r w:rsidRPr="00275159">
        <w:rPr>
          <w:rStyle w:val="normaltextrun"/>
        </w:rPr>
        <w:t xml:space="preserve">and </w:t>
      </w:r>
      <w:r w:rsidR="0055568D" w:rsidRPr="00275159">
        <w:rPr>
          <w:rStyle w:val="normaltextrun"/>
        </w:rPr>
        <w:t xml:space="preserve">a total </w:t>
      </w:r>
      <w:r w:rsidR="00A85F58" w:rsidRPr="00275159">
        <w:rPr>
          <w:rStyle w:val="normaltextrun"/>
        </w:rPr>
        <w:t xml:space="preserve">recall </w:t>
      </w:r>
      <w:r w:rsidR="0055568D" w:rsidRPr="00275159">
        <w:rPr>
          <w:rStyle w:val="normaltextrun"/>
        </w:rPr>
        <w:t xml:space="preserve">of </w:t>
      </w:r>
      <w:r w:rsidR="00A85F58" w:rsidRPr="00275159">
        <w:rPr>
          <w:rStyle w:val="normaltextrun"/>
        </w:rPr>
        <w:t xml:space="preserve">these studies. however, </w:t>
      </w:r>
      <w:r w:rsidR="0055568D" w:rsidRPr="00275159">
        <w:rPr>
          <w:rStyle w:val="normaltextrun"/>
        </w:rPr>
        <w:t xml:space="preserve">in </w:t>
      </w:r>
      <w:r w:rsidR="00A85F58" w:rsidRPr="00275159">
        <w:rPr>
          <w:rStyle w:val="normaltextrun"/>
        </w:rPr>
        <w:t xml:space="preserve">the </w:t>
      </w:r>
      <w:r w:rsidRPr="00275159">
        <w:rPr>
          <w:rStyle w:val="normaltextrun"/>
        </w:rPr>
        <w:t>conclusion resulting</w:t>
      </w:r>
      <w:r w:rsidR="00A85F58" w:rsidRPr="00275159">
        <w:rPr>
          <w:rStyle w:val="normaltextrun"/>
        </w:rPr>
        <w:t xml:space="preserve"> </w:t>
      </w:r>
      <w:r w:rsidR="0055568D" w:rsidRPr="00275159">
        <w:rPr>
          <w:rStyle w:val="normaltextrun"/>
        </w:rPr>
        <w:t>limited to</w:t>
      </w:r>
      <w:r w:rsidR="00A85F58" w:rsidRPr="00275159">
        <w:rPr>
          <w:rStyle w:val="normaltextrun"/>
        </w:rPr>
        <w:t xml:space="preserve"> follow use of the keyword </w:t>
      </w:r>
      <w:r w:rsidRPr="00275159">
        <w:rPr>
          <w:rStyle w:val="normaltextrun"/>
        </w:rPr>
        <w:t>techniques</w:t>
      </w:r>
      <w:r w:rsidR="00297C4C" w:rsidRPr="00275159">
        <w:rPr>
          <w:rStyle w:val="normaltextrun"/>
        </w:rPr>
        <w:t xml:space="preserve"> and how it </w:t>
      </w:r>
      <w:r w:rsidR="00A85F58" w:rsidRPr="00275159">
        <w:rPr>
          <w:rStyle w:val="normaltextrun"/>
        </w:rPr>
        <w:t>enhances classroom</w:t>
      </w:r>
      <w:r w:rsidR="00297C4C" w:rsidRPr="00275159">
        <w:rPr>
          <w:rStyle w:val="normaltextrun"/>
        </w:rPr>
        <w:t xml:space="preserve">s’ </w:t>
      </w:r>
      <w:r w:rsidR="00A85F58" w:rsidRPr="00275159">
        <w:rPr>
          <w:rStyle w:val="normaltextrun"/>
        </w:rPr>
        <w:t>vocabulary learning</w:t>
      </w:r>
      <w:r w:rsidR="00297C4C" w:rsidRPr="00275159">
        <w:rPr>
          <w:rStyle w:val="normaltextrun"/>
        </w:rPr>
        <w:t xml:space="preserve"> and classroom set up is not as effective.</w:t>
      </w:r>
    </w:p>
    <w:p w14:paraId="60C1ABB1" w14:textId="15BCA245" w:rsidR="00297C4C" w:rsidRPr="00275159" w:rsidRDefault="00297C4C" w:rsidP="00A81ADF">
      <w:pPr>
        <w:spacing w:line="480" w:lineRule="auto"/>
        <w:ind w:firstLine="720"/>
        <w:jc w:val="both"/>
      </w:pPr>
      <w:r w:rsidRPr="00275159">
        <w:rPr>
          <w:rStyle w:val="normaltextrun"/>
        </w:rPr>
        <w:t>A</w:t>
      </w:r>
      <w:r w:rsidR="005E76E5" w:rsidRPr="00275159">
        <w:rPr>
          <w:rStyle w:val="normaltextrun"/>
        </w:rPr>
        <w:t xml:space="preserve"> study of</w:t>
      </w:r>
      <w:r w:rsidRPr="00275159">
        <w:rPr>
          <w:rStyle w:val="normaltextrun"/>
        </w:rPr>
        <w:t xml:space="preserve"> Fuentes</w:t>
      </w:r>
      <w:r w:rsidR="005E76E5" w:rsidRPr="00275159">
        <w:rPr>
          <w:rStyle w:val="normaltextrun"/>
        </w:rPr>
        <w:t xml:space="preserve"> in </w:t>
      </w:r>
      <w:r w:rsidRPr="00275159">
        <w:rPr>
          <w:rStyle w:val="normaltextrun"/>
        </w:rPr>
        <w:t>1976, words</w:t>
      </w:r>
      <w:r w:rsidR="005E76E5" w:rsidRPr="00275159">
        <w:rPr>
          <w:rStyle w:val="normaltextrun"/>
        </w:rPr>
        <w:t xml:space="preserve"> learnt</w:t>
      </w:r>
      <w:r w:rsidRPr="00275159">
        <w:rPr>
          <w:rStyle w:val="normaltextrun"/>
        </w:rPr>
        <w:t xml:space="preserve"> from </w:t>
      </w:r>
      <w:r w:rsidR="0073018B" w:rsidRPr="00275159">
        <w:rPr>
          <w:rStyle w:val="normaltextrun"/>
        </w:rPr>
        <w:t>t</w:t>
      </w:r>
      <w:r w:rsidR="005E76E5" w:rsidRPr="00275159">
        <w:rPr>
          <w:rStyle w:val="normaltextrun"/>
        </w:rPr>
        <w:t>he</w:t>
      </w:r>
      <w:r w:rsidR="0073018B" w:rsidRPr="00275159">
        <w:rPr>
          <w:rStyle w:val="normaltextrun"/>
        </w:rPr>
        <w:t xml:space="preserve"> entire</w:t>
      </w:r>
      <w:r w:rsidR="005E76E5" w:rsidRPr="00275159">
        <w:rPr>
          <w:rStyle w:val="normaltextrun"/>
        </w:rPr>
        <w:t xml:space="preserve"> </w:t>
      </w:r>
      <w:r w:rsidRPr="00275159">
        <w:rPr>
          <w:rStyle w:val="normaltextrun"/>
        </w:rPr>
        <w:t xml:space="preserve">grammatical classes </w:t>
      </w:r>
      <w:r w:rsidR="005E76E5" w:rsidRPr="00275159">
        <w:rPr>
          <w:rStyle w:val="normaltextrun"/>
        </w:rPr>
        <w:t xml:space="preserve">that </w:t>
      </w:r>
      <w:r w:rsidRPr="00275159">
        <w:rPr>
          <w:rStyle w:val="normaltextrun"/>
        </w:rPr>
        <w:t xml:space="preserve">were presented for </w:t>
      </w:r>
      <w:r w:rsidR="0073018B" w:rsidRPr="00275159">
        <w:rPr>
          <w:rStyle w:val="normaltextrun"/>
        </w:rPr>
        <w:t>studying and</w:t>
      </w:r>
      <w:r w:rsidR="005E76E5" w:rsidRPr="00275159">
        <w:rPr>
          <w:rStyle w:val="normaltextrun"/>
        </w:rPr>
        <w:t xml:space="preserve"> it was m</w:t>
      </w:r>
      <w:r w:rsidRPr="00275159">
        <w:rPr>
          <w:rStyle w:val="normaltextrun"/>
        </w:rPr>
        <w:t>ore worr</w:t>
      </w:r>
      <w:r w:rsidR="005E76E5" w:rsidRPr="00275159">
        <w:rPr>
          <w:rStyle w:val="normaltextrun"/>
        </w:rPr>
        <w:t>ying</w:t>
      </w:r>
    </w:p>
    <w:p w14:paraId="4EC945CB" w14:textId="2F26397F" w:rsidR="00A85F58" w:rsidRPr="00275159" w:rsidRDefault="00A85F58" w:rsidP="00A81ADF">
      <w:pPr>
        <w:spacing w:line="480" w:lineRule="auto"/>
        <w:ind w:firstLine="720"/>
        <w:jc w:val="both"/>
      </w:pPr>
      <w:r w:rsidRPr="00275159">
        <w:rPr>
          <w:rStyle w:val="normaltextrun"/>
        </w:rPr>
        <w:lastRenderedPageBreak/>
        <w:t xml:space="preserve">Another classroom study </w:t>
      </w:r>
      <w:r w:rsidR="00297C4C" w:rsidRPr="00275159">
        <w:rPr>
          <w:rStyle w:val="normaltextrun"/>
        </w:rPr>
        <w:t xml:space="preserve">by </w:t>
      </w:r>
      <w:r w:rsidRPr="00275159">
        <w:rPr>
          <w:rStyle w:val="normaltextrun"/>
        </w:rPr>
        <w:t xml:space="preserve">Willerman </w:t>
      </w:r>
      <w:r w:rsidR="00297C4C" w:rsidRPr="00275159">
        <w:rPr>
          <w:rStyle w:val="normaltextrun"/>
        </w:rPr>
        <w:t xml:space="preserve">and </w:t>
      </w:r>
      <w:r w:rsidRPr="00275159">
        <w:rPr>
          <w:rStyle w:val="normaltextrun"/>
        </w:rPr>
        <w:t>Melvin</w:t>
      </w:r>
      <w:r w:rsidR="00297C4C" w:rsidRPr="00275159">
        <w:rPr>
          <w:rStyle w:val="normaltextrun"/>
        </w:rPr>
        <w:t xml:space="preserve"> in </w:t>
      </w:r>
      <w:r w:rsidRPr="00275159">
        <w:rPr>
          <w:rStyle w:val="normaltextrun"/>
        </w:rPr>
        <w:t xml:space="preserve">1979) reported results similar to those of Fuentes </w:t>
      </w:r>
      <w:r w:rsidR="00297C4C" w:rsidRPr="00275159">
        <w:rPr>
          <w:rStyle w:val="normaltextrun"/>
        </w:rPr>
        <w:t xml:space="preserve">in </w:t>
      </w:r>
      <w:r w:rsidRPr="00275159">
        <w:rPr>
          <w:rStyle w:val="normaltextrun"/>
        </w:rPr>
        <w:t xml:space="preserve">1976. In the </w:t>
      </w:r>
      <w:r w:rsidR="00297C4C" w:rsidRPr="00275159">
        <w:rPr>
          <w:rStyle w:val="normaltextrun"/>
        </w:rPr>
        <w:t xml:space="preserve">study, </w:t>
      </w:r>
      <w:r w:rsidRPr="00275159">
        <w:rPr>
          <w:rStyle w:val="normaltextrun"/>
        </w:rPr>
        <w:t xml:space="preserve">keyword and </w:t>
      </w:r>
      <w:r w:rsidR="00297C4C" w:rsidRPr="00275159">
        <w:rPr>
          <w:rStyle w:val="normaltextrun"/>
        </w:rPr>
        <w:t xml:space="preserve">enrolled </w:t>
      </w:r>
      <w:r w:rsidRPr="00275159">
        <w:rPr>
          <w:rStyle w:val="normaltextrun"/>
        </w:rPr>
        <w:t xml:space="preserve">control </w:t>
      </w:r>
      <w:r w:rsidR="005E76E5" w:rsidRPr="00275159">
        <w:rPr>
          <w:rStyle w:val="normaltextrun"/>
        </w:rPr>
        <w:t>students did</w:t>
      </w:r>
      <w:r w:rsidRPr="00275159">
        <w:rPr>
          <w:rStyle w:val="normaltextrun"/>
        </w:rPr>
        <w:t xml:space="preserve"> not differ </w:t>
      </w:r>
      <w:r w:rsidR="00297C4C" w:rsidRPr="00275159">
        <w:rPr>
          <w:rStyle w:val="normaltextrun"/>
        </w:rPr>
        <w:t xml:space="preserve">in a </w:t>
      </w:r>
      <w:r w:rsidRPr="00275159">
        <w:rPr>
          <w:rStyle w:val="normaltextrun"/>
        </w:rPr>
        <w:t xml:space="preserve">significant number of new French words they </w:t>
      </w:r>
      <w:r w:rsidR="00297C4C" w:rsidRPr="00275159">
        <w:rPr>
          <w:rStyle w:val="normaltextrun"/>
        </w:rPr>
        <w:t xml:space="preserve">had </w:t>
      </w:r>
      <w:r w:rsidRPr="00275159">
        <w:rPr>
          <w:rStyle w:val="normaltextrun"/>
        </w:rPr>
        <w:t>learned.</w:t>
      </w:r>
    </w:p>
    <w:p w14:paraId="1A876593" w14:textId="68788511" w:rsidR="00A85F58" w:rsidRPr="00275159" w:rsidRDefault="00A85F58" w:rsidP="00A81ADF">
      <w:pPr>
        <w:spacing w:line="480" w:lineRule="auto"/>
        <w:ind w:firstLine="720"/>
        <w:jc w:val="both"/>
      </w:pPr>
      <w:r w:rsidRPr="00275159">
        <w:rPr>
          <w:rStyle w:val="normaltextrun"/>
        </w:rPr>
        <w:t>Mnemonic device</w:t>
      </w:r>
      <w:r w:rsidR="005E76E5" w:rsidRPr="00275159">
        <w:rPr>
          <w:rStyle w:val="normaltextrun"/>
        </w:rPr>
        <w:t xml:space="preserve">s are </w:t>
      </w:r>
      <w:r w:rsidRPr="00275159">
        <w:rPr>
          <w:rStyle w:val="normaltextrun"/>
        </w:rPr>
        <w:t>memory aid that provide</w:t>
      </w:r>
      <w:r w:rsidR="005E76E5" w:rsidRPr="00275159">
        <w:rPr>
          <w:rStyle w:val="normaltextrun"/>
        </w:rPr>
        <w:t xml:space="preserve"> for a</w:t>
      </w:r>
      <w:r w:rsidRPr="00275159">
        <w:rPr>
          <w:rStyle w:val="normaltextrun"/>
        </w:rPr>
        <w:t xml:space="preserve"> method </w:t>
      </w:r>
      <w:r w:rsidR="005E76E5" w:rsidRPr="00275159">
        <w:rPr>
          <w:rStyle w:val="normaltextrun"/>
        </w:rPr>
        <w:t>of</w:t>
      </w:r>
      <w:r w:rsidRPr="00275159">
        <w:rPr>
          <w:rStyle w:val="normaltextrun"/>
        </w:rPr>
        <w:t xml:space="preserve"> organizing information</w:t>
      </w:r>
      <w:r w:rsidR="005E76E5" w:rsidRPr="00275159">
        <w:rPr>
          <w:rStyle w:val="normaltextrun"/>
        </w:rPr>
        <w:t xml:space="preserve"> and </w:t>
      </w:r>
      <w:r w:rsidRPr="00275159">
        <w:rPr>
          <w:rStyle w:val="normaltextrun"/>
        </w:rPr>
        <w:t>make it eas</w:t>
      </w:r>
      <w:r w:rsidR="005E76E5" w:rsidRPr="00275159">
        <w:rPr>
          <w:rStyle w:val="normaltextrun"/>
        </w:rPr>
        <w:t>y to</w:t>
      </w:r>
      <w:r w:rsidRPr="00275159">
        <w:rPr>
          <w:rStyle w:val="normaltextrun"/>
        </w:rPr>
        <w:t xml:space="preserve"> remember</w:t>
      </w:r>
      <w:r w:rsidR="005E76E5" w:rsidRPr="00275159">
        <w:rPr>
          <w:rStyle w:val="normaltextrun"/>
        </w:rPr>
        <w:t>.</w:t>
      </w:r>
      <w:r w:rsidRPr="00275159">
        <w:rPr>
          <w:rStyle w:val="normaltextrun"/>
        </w:rPr>
        <w:t xml:space="preserve"> Sentence </w:t>
      </w:r>
      <w:r w:rsidR="005E76E5" w:rsidRPr="00275159">
        <w:rPr>
          <w:rStyle w:val="normaltextrun"/>
        </w:rPr>
        <w:t xml:space="preserve">It also </w:t>
      </w:r>
      <w:r w:rsidRPr="00275159">
        <w:rPr>
          <w:rStyle w:val="normaltextrun"/>
        </w:rPr>
        <w:t xml:space="preserve">helps to reduce </w:t>
      </w:r>
      <w:r w:rsidR="005E76E5" w:rsidRPr="00275159">
        <w:rPr>
          <w:rStyle w:val="normaltextrun"/>
        </w:rPr>
        <w:t xml:space="preserve">the </w:t>
      </w:r>
      <w:r w:rsidRPr="00275159">
        <w:rPr>
          <w:rStyle w:val="normaltextrun"/>
        </w:rPr>
        <w:t>spelling error</w:t>
      </w:r>
      <w:r w:rsidR="005E76E5" w:rsidRPr="00275159">
        <w:rPr>
          <w:rStyle w:val="normaltextrun"/>
        </w:rPr>
        <w:t xml:space="preserve"> margin</w:t>
      </w:r>
      <w:r w:rsidRPr="00275159">
        <w:rPr>
          <w:rStyle w:val="normaltextrun"/>
        </w:rPr>
        <w:t>.</w:t>
      </w:r>
    </w:p>
    <w:p w14:paraId="5750704C" w14:textId="5DCC35EC" w:rsidR="00A85F58" w:rsidRPr="00275159" w:rsidRDefault="001E6441" w:rsidP="00275159">
      <w:pPr>
        <w:spacing w:line="480" w:lineRule="auto"/>
        <w:jc w:val="both"/>
      </w:pPr>
      <w:r w:rsidRPr="00275159">
        <w:rPr>
          <w:rStyle w:val="normaltextrun"/>
        </w:rPr>
        <w:t>Investigations</w:t>
      </w:r>
      <w:r w:rsidR="005E76E5" w:rsidRPr="00275159">
        <w:rPr>
          <w:rStyle w:val="normaltextrun"/>
        </w:rPr>
        <w:t xml:space="preserve"> </w:t>
      </w:r>
      <w:r w:rsidRPr="00275159">
        <w:rPr>
          <w:rStyle w:val="normaltextrun"/>
        </w:rPr>
        <w:t>by the E &amp; R Levin brothers in 1990 for</w:t>
      </w:r>
      <w:r w:rsidR="00A85F58" w:rsidRPr="00275159">
        <w:rPr>
          <w:rStyle w:val="normaltextrun"/>
        </w:rPr>
        <w:t xml:space="preserve"> maximizing more than</w:t>
      </w:r>
      <w:r w:rsidRPr="00275159">
        <w:rPr>
          <w:rStyle w:val="normaltextrun"/>
        </w:rPr>
        <w:t xml:space="preserve"> just mere</w:t>
      </w:r>
      <w:r w:rsidR="00A85F58" w:rsidRPr="00275159">
        <w:rPr>
          <w:rStyle w:val="normaltextrun"/>
        </w:rPr>
        <w:t xml:space="preserve"> memory. </w:t>
      </w:r>
      <w:r w:rsidRPr="00275159">
        <w:rPr>
          <w:rStyle w:val="normaltextrun"/>
        </w:rPr>
        <w:t>The</w:t>
      </w:r>
      <w:r w:rsidR="00A85F58" w:rsidRPr="00275159">
        <w:rPr>
          <w:rStyle w:val="normaltextrun"/>
        </w:rPr>
        <w:t xml:space="preserve"> researc</w:t>
      </w:r>
      <w:r w:rsidRPr="00275159">
        <w:rPr>
          <w:rStyle w:val="normaltextrun"/>
        </w:rPr>
        <w:t xml:space="preserve">h used </w:t>
      </w:r>
      <w:r w:rsidR="00A85F58" w:rsidRPr="00275159">
        <w:rPr>
          <w:rStyle w:val="normaltextrun"/>
        </w:rPr>
        <w:t xml:space="preserve">college </w:t>
      </w:r>
      <w:r w:rsidRPr="00275159">
        <w:rPr>
          <w:rStyle w:val="normaltextrun"/>
        </w:rPr>
        <w:t xml:space="preserve">students who </w:t>
      </w:r>
      <w:r w:rsidR="00A85F58" w:rsidRPr="00275159">
        <w:rPr>
          <w:rStyle w:val="normaltextrun"/>
        </w:rPr>
        <w:t xml:space="preserve">were asked to </w:t>
      </w:r>
      <w:r w:rsidRPr="00275159">
        <w:rPr>
          <w:rStyle w:val="normaltextrun"/>
        </w:rPr>
        <w:t>look into</w:t>
      </w:r>
      <w:r w:rsidR="00A85F58" w:rsidRPr="00275159">
        <w:rPr>
          <w:rStyle w:val="normaltextrun"/>
        </w:rPr>
        <w:t xml:space="preserve"> a hierarchical plant classification system</w:t>
      </w:r>
      <w:r w:rsidRPr="00275159">
        <w:rPr>
          <w:rStyle w:val="normaltextrun"/>
        </w:rPr>
        <w:t>.</w:t>
      </w:r>
      <w:r w:rsidR="00A85F58" w:rsidRPr="00275159">
        <w:rPr>
          <w:rStyle w:val="normaltextrun"/>
        </w:rPr>
        <w:t xml:space="preserve"> </w:t>
      </w:r>
      <w:r w:rsidRPr="00275159">
        <w:rPr>
          <w:rStyle w:val="normaltextrun"/>
        </w:rPr>
        <w:t>Mnemon</w:t>
      </w:r>
      <w:r w:rsidR="00196390" w:rsidRPr="00275159">
        <w:rPr>
          <w:rStyle w:val="normaltextrun"/>
        </w:rPr>
        <w:t>ic</w:t>
      </w:r>
      <w:r w:rsidR="00A85F58" w:rsidRPr="00275159">
        <w:rPr>
          <w:rStyle w:val="normaltextrun"/>
        </w:rPr>
        <w:t xml:space="preserve"> students out</w:t>
      </w:r>
      <w:r w:rsidRPr="00275159">
        <w:rPr>
          <w:rStyle w:val="normaltextrun"/>
        </w:rPr>
        <w:t>classed the</w:t>
      </w:r>
      <w:r w:rsidR="00A85F58" w:rsidRPr="00275159">
        <w:rPr>
          <w:rStyle w:val="normaltextrun"/>
        </w:rPr>
        <w:t xml:space="preserve"> taxonomy </w:t>
      </w:r>
      <w:r w:rsidRPr="00275159">
        <w:rPr>
          <w:rStyle w:val="normaltextrun"/>
        </w:rPr>
        <w:t>learners</w:t>
      </w:r>
    </w:p>
    <w:p w14:paraId="0F87BF09" w14:textId="6C37CEC6" w:rsidR="00196390" w:rsidRPr="00275159" w:rsidRDefault="00A85F58" w:rsidP="00A81ADF">
      <w:pPr>
        <w:spacing w:line="480" w:lineRule="auto"/>
        <w:ind w:firstLine="720"/>
        <w:jc w:val="both"/>
        <w:rPr>
          <w:rStyle w:val="normaltextrun"/>
        </w:rPr>
      </w:pPr>
      <w:r w:rsidRPr="00275159">
        <w:rPr>
          <w:rStyle w:val="normaltextrun"/>
        </w:rPr>
        <w:t>Mastropieri</w:t>
      </w:r>
      <w:r w:rsidR="00196390" w:rsidRPr="00275159">
        <w:rPr>
          <w:rStyle w:val="normaltextrun"/>
        </w:rPr>
        <w:t xml:space="preserve"> and</w:t>
      </w:r>
      <w:r w:rsidR="001E6441" w:rsidRPr="00275159">
        <w:rPr>
          <w:rStyle w:val="normaltextrun"/>
        </w:rPr>
        <w:t xml:space="preserve"> </w:t>
      </w:r>
      <w:r w:rsidRPr="00275159">
        <w:rPr>
          <w:rStyle w:val="normaltextrun"/>
        </w:rPr>
        <w:t xml:space="preserve">Barbara Fulk (1990) </w:t>
      </w:r>
      <w:r w:rsidR="00196390" w:rsidRPr="00275159">
        <w:rPr>
          <w:rStyle w:val="normaltextrun"/>
        </w:rPr>
        <w:t xml:space="preserve">made a </w:t>
      </w:r>
      <w:r w:rsidRPr="00275159">
        <w:rPr>
          <w:rStyle w:val="normaltextrun"/>
        </w:rPr>
        <w:t>present</w:t>
      </w:r>
      <w:r w:rsidR="00196390" w:rsidRPr="00275159">
        <w:rPr>
          <w:rStyle w:val="normaltextrun"/>
        </w:rPr>
        <w:t xml:space="preserve">ation </w:t>
      </w:r>
      <w:r w:rsidRPr="00275159">
        <w:rPr>
          <w:rStyle w:val="normaltextrun"/>
        </w:rPr>
        <w:t>on the enhanc</w:t>
      </w:r>
      <w:r w:rsidR="00196390" w:rsidRPr="00275159">
        <w:rPr>
          <w:rStyle w:val="normaltextrun"/>
        </w:rPr>
        <w:t>ement of academic</w:t>
      </w:r>
      <w:r w:rsidRPr="00275159">
        <w:rPr>
          <w:rStyle w:val="normaltextrun"/>
        </w:rPr>
        <w:t xml:space="preserve"> performance with</w:t>
      </w:r>
      <w:r w:rsidR="00196390" w:rsidRPr="00275159">
        <w:rPr>
          <w:rStyle w:val="normaltextrun"/>
        </w:rPr>
        <w:t xml:space="preserve"> sets of</w:t>
      </w:r>
      <w:r w:rsidRPr="00275159">
        <w:rPr>
          <w:rStyle w:val="normaltextrun"/>
        </w:rPr>
        <w:t xml:space="preserve"> Mnemonic instruction</w:t>
      </w:r>
      <w:r w:rsidR="00196390" w:rsidRPr="00275159">
        <w:rPr>
          <w:rStyle w:val="normaltextrun"/>
        </w:rPr>
        <w:t>s</w:t>
      </w:r>
      <w:r w:rsidRPr="00275159">
        <w:rPr>
          <w:rStyle w:val="normaltextrun"/>
        </w:rPr>
        <w:t>. They presented abstract concepts</w:t>
      </w:r>
      <w:r w:rsidR="00196390" w:rsidRPr="00275159">
        <w:rPr>
          <w:rStyle w:val="normaltextrun"/>
        </w:rPr>
        <w:t xml:space="preserve"> by</w:t>
      </w:r>
      <w:r w:rsidRPr="00275159">
        <w:rPr>
          <w:rStyle w:val="normaltextrun"/>
        </w:rPr>
        <w:t xml:space="preserve"> using acoustic reconstruction a</w:t>
      </w:r>
      <w:r w:rsidR="00196390" w:rsidRPr="00275159">
        <w:rPr>
          <w:rStyle w:val="normaltextrun"/>
        </w:rPr>
        <w:t>s well as</w:t>
      </w:r>
      <w:r w:rsidRPr="00275159">
        <w:rPr>
          <w:rStyle w:val="normaltextrun"/>
        </w:rPr>
        <w:t xml:space="preserve"> lists of </w:t>
      </w:r>
      <w:r w:rsidR="00196390" w:rsidRPr="00275159">
        <w:rPr>
          <w:rStyle w:val="normaltextrun"/>
        </w:rPr>
        <w:t>vocabulary.</w:t>
      </w:r>
    </w:p>
    <w:p w14:paraId="36E03B52" w14:textId="28B69025" w:rsidR="00196390" w:rsidRPr="00275159" w:rsidRDefault="00196390" w:rsidP="00A81ADF">
      <w:pPr>
        <w:spacing w:line="480" w:lineRule="auto"/>
        <w:ind w:firstLine="720"/>
        <w:jc w:val="both"/>
        <w:rPr>
          <w:rStyle w:val="normaltextrun"/>
        </w:rPr>
      </w:pPr>
      <w:r w:rsidRPr="00275159">
        <w:rPr>
          <w:rStyle w:val="normaltextrun"/>
        </w:rPr>
        <w:t xml:space="preserve">Mastropieri and </w:t>
      </w:r>
      <w:r w:rsidR="00A85F58" w:rsidRPr="00275159">
        <w:rPr>
          <w:rStyle w:val="normaltextrun"/>
        </w:rPr>
        <w:t xml:space="preserve">Scruggs (1992) </w:t>
      </w:r>
      <w:r w:rsidRPr="00275159">
        <w:rPr>
          <w:rStyle w:val="normaltextrun"/>
        </w:rPr>
        <w:t xml:space="preserve">were brief </w:t>
      </w:r>
      <w:r w:rsidR="00A85F58" w:rsidRPr="00275159">
        <w:rPr>
          <w:rStyle w:val="normaltextrun"/>
        </w:rPr>
        <w:t xml:space="preserve">in their </w:t>
      </w:r>
      <w:r w:rsidRPr="00275159">
        <w:rPr>
          <w:rStyle w:val="normaltextrun"/>
        </w:rPr>
        <w:t>study about</w:t>
      </w:r>
      <w:r w:rsidR="00A85F58" w:rsidRPr="00275159">
        <w:rPr>
          <w:rStyle w:val="normaltextrun"/>
        </w:rPr>
        <w:t xml:space="preserve"> the effects of training students with memory problems and </w:t>
      </w:r>
      <w:r w:rsidRPr="00275159">
        <w:rPr>
          <w:rStyle w:val="normaltextrun"/>
        </w:rPr>
        <w:t>various methods</w:t>
      </w:r>
      <w:r w:rsidR="00A85F58" w:rsidRPr="00275159">
        <w:rPr>
          <w:rStyle w:val="normaltextrun"/>
        </w:rPr>
        <w:t xml:space="preserve"> of using Mnemonic strategies independently</w:t>
      </w:r>
      <w:r w:rsidRPr="00275159">
        <w:rPr>
          <w:rStyle w:val="normaltextrun"/>
        </w:rPr>
        <w:t xml:space="preserve"> m</w:t>
      </w:r>
      <w:r w:rsidR="00A85F58" w:rsidRPr="00275159">
        <w:rPr>
          <w:rStyle w:val="normaltextrun"/>
        </w:rPr>
        <w:t>nemonic strateg</w:t>
      </w:r>
      <w:r w:rsidRPr="00275159">
        <w:rPr>
          <w:rStyle w:val="normaltextrun"/>
        </w:rPr>
        <w:t>y</w:t>
      </w:r>
      <w:r w:rsidR="00A85F58" w:rsidRPr="00275159">
        <w:rPr>
          <w:rStyle w:val="normaltextrun"/>
        </w:rPr>
        <w:t xml:space="preserve"> is the best </w:t>
      </w:r>
      <w:r w:rsidRPr="00275159">
        <w:rPr>
          <w:rStyle w:val="normaltextrun"/>
        </w:rPr>
        <w:t>method</w:t>
      </w:r>
      <w:r w:rsidR="00A85F58" w:rsidRPr="00275159">
        <w:rPr>
          <w:rStyle w:val="normaltextrun"/>
        </w:rPr>
        <w:t xml:space="preserve"> to enhance </w:t>
      </w:r>
      <w:r w:rsidRPr="00275159">
        <w:rPr>
          <w:rStyle w:val="normaltextrun"/>
        </w:rPr>
        <w:t xml:space="preserve">instant </w:t>
      </w:r>
      <w:r w:rsidR="00A85F58" w:rsidRPr="00275159">
        <w:rPr>
          <w:rStyle w:val="normaltextrun"/>
        </w:rPr>
        <w:t xml:space="preserve">recall as it </w:t>
      </w:r>
      <w:r w:rsidRPr="00275159">
        <w:rPr>
          <w:rStyle w:val="normaltextrun"/>
        </w:rPr>
        <w:t xml:space="preserve">aids and the </w:t>
      </w:r>
      <w:r w:rsidR="00A85F58" w:rsidRPr="00275159">
        <w:rPr>
          <w:rStyle w:val="normaltextrun"/>
        </w:rPr>
        <w:t>promotes independent strategy use.</w:t>
      </w:r>
    </w:p>
    <w:p w14:paraId="69FDD0E6" w14:textId="76C2CD4B" w:rsidR="00A85F58" w:rsidRPr="00275159" w:rsidRDefault="00A85F58" w:rsidP="00A81ADF">
      <w:pPr>
        <w:spacing w:line="480" w:lineRule="auto"/>
        <w:ind w:firstLine="720"/>
        <w:jc w:val="both"/>
        <w:rPr>
          <w:rStyle w:val="normaltextrun"/>
        </w:rPr>
      </w:pPr>
      <w:r w:rsidRPr="00275159">
        <w:rPr>
          <w:rStyle w:val="normaltextrun"/>
        </w:rPr>
        <w:t xml:space="preserve">Rick Brigham (2007) </w:t>
      </w:r>
      <w:r w:rsidR="00891AC9" w:rsidRPr="00275159">
        <w:rPr>
          <w:rStyle w:val="normaltextrun"/>
        </w:rPr>
        <w:t xml:space="preserve">in </w:t>
      </w:r>
      <w:r w:rsidRPr="00275159">
        <w:rPr>
          <w:rStyle w:val="normaltextrun"/>
        </w:rPr>
        <w:t>"the use of the Mnemonic instruction to improve student learning". Mnemonic instruction</w:t>
      </w:r>
      <w:r w:rsidR="00891AC9" w:rsidRPr="00275159">
        <w:rPr>
          <w:rStyle w:val="normaltextrun"/>
        </w:rPr>
        <w:t xml:space="preserve">s </w:t>
      </w:r>
      <w:r w:rsidRPr="00275159">
        <w:rPr>
          <w:rStyle w:val="normaltextrun"/>
        </w:rPr>
        <w:t>facilitate</w:t>
      </w:r>
      <w:r w:rsidR="00891AC9" w:rsidRPr="00275159">
        <w:rPr>
          <w:rStyle w:val="normaltextrun"/>
        </w:rPr>
        <w:t xml:space="preserve"> </w:t>
      </w:r>
      <w:r w:rsidRPr="00275159">
        <w:rPr>
          <w:rStyle w:val="normaltextrun"/>
        </w:rPr>
        <w:t xml:space="preserve">access to curriculum by </w:t>
      </w:r>
      <w:r w:rsidR="00891AC9" w:rsidRPr="00275159">
        <w:rPr>
          <w:rStyle w:val="normaltextrun"/>
        </w:rPr>
        <w:t xml:space="preserve">equipping </w:t>
      </w:r>
      <w:r w:rsidRPr="00275159">
        <w:rPr>
          <w:rStyle w:val="normaltextrun"/>
        </w:rPr>
        <w:t xml:space="preserve">students </w:t>
      </w:r>
      <w:r w:rsidR="00891AC9" w:rsidRPr="00275159">
        <w:rPr>
          <w:rStyle w:val="normaltextrun"/>
        </w:rPr>
        <w:t xml:space="preserve">to </w:t>
      </w:r>
      <w:r w:rsidRPr="00275159">
        <w:rPr>
          <w:rStyle w:val="normaltextrun"/>
        </w:rPr>
        <w:t xml:space="preserve">the tools they </w:t>
      </w:r>
      <w:r w:rsidR="00891AC9" w:rsidRPr="00275159">
        <w:rPr>
          <w:rStyle w:val="normaltextrun"/>
        </w:rPr>
        <w:t>require</w:t>
      </w:r>
      <w:r w:rsidRPr="00275159">
        <w:rPr>
          <w:rStyle w:val="normaltextrun"/>
        </w:rPr>
        <w:t xml:space="preserve"> to </w:t>
      </w:r>
      <w:r w:rsidR="00891AC9" w:rsidRPr="00275159">
        <w:rPr>
          <w:rStyle w:val="normaltextrun"/>
        </w:rPr>
        <w:t xml:space="preserve">efficiently </w:t>
      </w:r>
      <w:r w:rsidRPr="00275159">
        <w:rPr>
          <w:rStyle w:val="normaltextrun"/>
        </w:rPr>
        <w:t xml:space="preserve">encode information </w:t>
      </w:r>
      <w:r w:rsidR="00891AC9" w:rsidRPr="00275159">
        <w:rPr>
          <w:rStyle w:val="normaltextrun"/>
        </w:rPr>
        <w:t>the</w:t>
      </w:r>
      <w:r w:rsidRPr="00275159">
        <w:rPr>
          <w:rStyle w:val="normaltextrun"/>
        </w:rPr>
        <w:t xml:space="preserve"> </w:t>
      </w:r>
      <w:r w:rsidR="00891AC9" w:rsidRPr="00275159">
        <w:rPr>
          <w:rStyle w:val="normaltextrun"/>
        </w:rPr>
        <w:t xml:space="preserve">implementation </w:t>
      </w:r>
      <w:r w:rsidRPr="00275159">
        <w:rPr>
          <w:rStyle w:val="normaltextrun"/>
        </w:rPr>
        <w:t>of Mnemonic strategies</w:t>
      </w:r>
      <w:r w:rsidR="00891AC9" w:rsidRPr="00275159">
        <w:rPr>
          <w:rStyle w:val="normaltextrun"/>
        </w:rPr>
        <w:t xml:space="preserve"> aids the</w:t>
      </w:r>
      <w:r w:rsidRPr="00275159">
        <w:rPr>
          <w:rStyle w:val="normaltextrun"/>
        </w:rPr>
        <w:t xml:space="preserve"> students significantly </w:t>
      </w:r>
      <w:r w:rsidR="00891AC9" w:rsidRPr="00275159">
        <w:rPr>
          <w:rStyle w:val="normaltextrun"/>
        </w:rPr>
        <w:t xml:space="preserve">and also </w:t>
      </w:r>
      <w:r w:rsidRPr="00275159">
        <w:rPr>
          <w:rStyle w:val="normaltextrun"/>
        </w:rPr>
        <w:t>improve</w:t>
      </w:r>
      <w:r w:rsidR="00891AC9" w:rsidRPr="00275159">
        <w:rPr>
          <w:rStyle w:val="normaltextrun"/>
        </w:rPr>
        <w:t xml:space="preserve">s </w:t>
      </w:r>
      <w:r w:rsidRPr="00275159">
        <w:rPr>
          <w:rStyle w:val="normaltextrun"/>
        </w:rPr>
        <w:t>their academic</w:t>
      </w:r>
      <w:r w:rsidR="00891AC9" w:rsidRPr="00275159">
        <w:rPr>
          <w:rStyle w:val="normaltextrun"/>
        </w:rPr>
        <w:t xml:space="preserve"> levels of</w:t>
      </w:r>
      <w:r w:rsidRPr="00275159">
        <w:rPr>
          <w:rStyle w:val="normaltextrun"/>
        </w:rPr>
        <w:t xml:space="preserve"> achievement.</w:t>
      </w:r>
    </w:p>
    <w:p w14:paraId="047DBE5C" w14:textId="274B5AC5" w:rsidR="00A85F58" w:rsidRPr="00275159" w:rsidRDefault="003805C0" w:rsidP="00A81ADF">
      <w:pPr>
        <w:spacing w:line="480" w:lineRule="auto"/>
        <w:ind w:firstLine="720"/>
        <w:jc w:val="both"/>
      </w:pPr>
      <w:r w:rsidRPr="00275159">
        <w:rPr>
          <w:rStyle w:val="normaltextrun"/>
        </w:rPr>
        <w:t xml:space="preserve">(J. Carpenter 2009) </w:t>
      </w:r>
      <w:r w:rsidR="00A85F58" w:rsidRPr="00275159">
        <w:rPr>
          <w:rStyle w:val="normaltextrun"/>
        </w:rPr>
        <w:t xml:space="preserve">in her </w:t>
      </w:r>
      <w:r w:rsidR="00891AC9" w:rsidRPr="00275159">
        <w:rPr>
          <w:rStyle w:val="normaltextrun"/>
        </w:rPr>
        <w:t xml:space="preserve">research </w:t>
      </w:r>
      <w:r w:rsidR="00A85F58" w:rsidRPr="00275159">
        <w:rPr>
          <w:rStyle w:val="normaltextrun"/>
        </w:rPr>
        <w:t>study "Boost your memory with Mnemonic devices" revealed int</w:t>
      </w:r>
      <w:r w:rsidRPr="00275159">
        <w:rPr>
          <w:rStyle w:val="normaltextrun"/>
        </w:rPr>
        <w:t>riguing</w:t>
      </w:r>
      <w:r w:rsidR="00A85F58" w:rsidRPr="00275159">
        <w:rPr>
          <w:rStyle w:val="normaltextrun"/>
        </w:rPr>
        <w:t xml:space="preserve"> concepts </w:t>
      </w:r>
      <w:r w:rsidRPr="00275159">
        <w:rPr>
          <w:rStyle w:val="normaltextrun"/>
        </w:rPr>
        <w:t xml:space="preserve">of </w:t>
      </w:r>
      <w:r w:rsidR="00A85F58" w:rsidRPr="00275159">
        <w:rPr>
          <w:rStyle w:val="normaltextrun"/>
        </w:rPr>
        <w:t>Mnemonic</w:t>
      </w:r>
      <w:r w:rsidRPr="00275159">
        <w:rPr>
          <w:rStyle w:val="normaltextrun"/>
        </w:rPr>
        <w:t>s</w:t>
      </w:r>
      <w:r w:rsidR="00A85F58" w:rsidRPr="00275159">
        <w:rPr>
          <w:rStyle w:val="normaltextrun"/>
        </w:rPr>
        <w:t xml:space="preserve">. Almost everyone </w:t>
      </w:r>
      <w:r w:rsidRPr="00275159">
        <w:rPr>
          <w:rStyle w:val="normaltextrun"/>
        </w:rPr>
        <w:t xml:space="preserve">depends on </w:t>
      </w:r>
      <w:r w:rsidR="00A85F58" w:rsidRPr="00275159">
        <w:rPr>
          <w:rStyle w:val="normaltextrun"/>
        </w:rPr>
        <w:t>one or more mnemonic devices to remember facts more easily</w:t>
      </w:r>
      <w:r w:rsidRPr="00275159">
        <w:rPr>
          <w:rStyle w:val="normaltextrun"/>
        </w:rPr>
        <w:t>;</w:t>
      </w:r>
      <w:r w:rsidR="00A85F58" w:rsidRPr="00275159">
        <w:rPr>
          <w:rStyle w:val="normaltextrun"/>
        </w:rPr>
        <w:t xml:space="preserve"> we </w:t>
      </w:r>
      <w:r w:rsidRPr="00275159">
        <w:rPr>
          <w:rStyle w:val="normaltextrun"/>
        </w:rPr>
        <w:t>require</w:t>
      </w:r>
      <w:r w:rsidR="00A85F58" w:rsidRPr="00275159">
        <w:rPr>
          <w:rStyle w:val="normaltextrun"/>
        </w:rPr>
        <w:t xml:space="preserve"> to </w:t>
      </w:r>
      <w:r w:rsidRPr="00275159">
        <w:rPr>
          <w:rStyle w:val="normaltextrun"/>
        </w:rPr>
        <w:t>purchase</w:t>
      </w:r>
      <w:r w:rsidR="00A85F58" w:rsidRPr="00275159">
        <w:rPr>
          <w:rStyle w:val="normaltextrun"/>
        </w:rPr>
        <w:t xml:space="preserve"> at the store or vocabulary at school</w:t>
      </w:r>
      <w:r w:rsidRPr="00275159">
        <w:rPr>
          <w:rStyle w:val="normaltextrun"/>
        </w:rPr>
        <w:t xml:space="preserve"> making </w:t>
      </w:r>
      <w:r w:rsidR="00A85F58" w:rsidRPr="00275159">
        <w:rPr>
          <w:rStyle w:val="normaltextrun"/>
        </w:rPr>
        <w:t>it essential that we have to increase our memory</w:t>
      </w:r>
      <w:r w:rsidRPr="00275159">
        <w:rPr>
          <w:rStyle w:val="normaltextrun"/>
        </w:rPr>
        <w:t xml:space="preserve"> levels.</w:t>
      </w:r>
    </w:p>
    <w:p w14:paraId="59397502" w14:textId="28A47F82" w:rsidR="005C3699" w:rsidRPr="00275159" w:rsidRDefault="003805C0" w:rsidP="00A81ADF">
      <w:pPr>
        <w:spacing w:line="480" w:lineRule="auto"/>
        <w:ind w:firstLine="720"/>
        <w:jc w:val="both"/>
      </w:pPr>
      <w:r w:rsidRPr="00275159">
        <w:rPr>
          <w:rStyle w:val="normaltextrun"/>
        </w:rPr>
        <w:t>T</w:t>
      </w:r>
      <w:r w:rsidR="005C3699" w:rsidRPr="00275159">
        <w:rPr>
          <w:rStyle w:val="normaltextrun"/>
        </w:rPr>
        <w:t>he initial statement</w:t>
      </w:r>
      <w:r w:rsidR="0073018B" w:rsidRPr="00275159">
        <w:rPr>
          <w:rStyle w:val="normaltextrun"/>
        </w:rPr>
        <w:t>s were</w:t>
      </w:r>
      <w:r w:rsidR="005C3699" w:rsidRPr="00275159">
        <w:rPr>
          <w:rStyle w:val="normaltextrun"/>
        </w:rPr>
        <w:t xml:space="preserve"> made </w:t>
      </w:r>
      <w:r w:rsidR="0073018B" w:rsidRPr="00275159">
        <w:rPr>
          <w:rStyle w:val="normaltextrun"/>
        </w:rPr>
        <w:t>based on</w:t>
      </w:r>
      <w:r w:rsidR="005C3699" w:rsidRPr="00275159">
        <w:rPr>
          <w:rStyle w:val="normaltextrun"/>
        </w:rPr>
        <w:t xml:space="preserve"> respect</w:t>
      </w:r>
      <w:r w:rsidRPr="00275159">
        <w:rPr>
          <w:rStyle w:val="normaltextrun"/>
        </w:rPr>
        <w:t xml:space="preserve">, and </w:t>
      </w:r>
      <w:r w:rsidR="005C3699" w:rsidRPr="00275159">
        <w:rPr>
          <w:rStyle w:val="normaltextrun"/>
        </w:rPr>
        <w:t xml:space="preserve">not </w:t>
      </w:r>
      <w:r w:rsidR="0073018B" w:rsidRPr="00275159">
        <w:rPr>
          <w:rStyle w:val="normaltextrun"/>
        </w:rPr>
        <w:t xml:space="preserve">mere </w:t>
      </w:r>
      <w:r w:rsidR="005C3699" w:rsidRPr="00275159">
        <w:rPr>
          <w:rStyle w:val="normaltextrun"/>
        </w:rPr>
        <w:t xml:space="preserve">subjects to learn </w:t>
      </w:r>
      <w:r w:rsidRPr="00275159">
        <w:rPr>
          <w:rStyle w:val="normaltextrun"/>
        </w:rPr>
        <w:t xml:space="preserve">the </w:t>
      </w:r>
      <w:r w:rsidR="005C3699" w:rsidRPr="00275159">
        <w:rPr>
          <w:rStyle w:val="normaltextrun"/>
        </w:rPr>
        <w:t xml:space="preserve">vocabulary </w:t>
      </w:r>
      <w:r w:rsidRPr="00275159">
        <w:rPr>
          <w:rStyle w:val="normaltextrun"/>
        </w:rPr>
        <w:t xml:space="preserve">and </w:t>
      </w:r>
      <w:r w:rsidR="005C3699" w:rsidRPr="00275159">
        <w:rPr>
          <w:rStyle w:val="normaltextrun"/>
        </w:rPr>
        <w:t xml:space="preserve">meanings but also </w:t>
      </w:r>
      <w:r w:rsidR="0073018B" w:rsidRPr="00275159">
        <w:rPr>
          <w:rStyle w:val="normaltextrun"/>
        </w:rPr>
        <w:t>as</w:t>
      </w:r>
      <w:r w:rsidR="005C3699" w:rsidRPr="00275159">
        <w:rPr>
          <w:rStyle w:val="normaltextrun"/>
        </w:rPr>
        <w:t xml:space="preserve"> subjects </w:t>
      </w:r>
      <w:r w:rsidRPr="00275159">
        <w:rPr>
          <w:rStyle w:val="normaltextrun"/>
        </w:rPr>
        <w:t xml:space="preserve">that </w:t>
      </w:r>
      <w:r w:rsidR="0073018B" w:rsidRPr="00275159">
        <w:rPr>
          <w:rStyle w:val="normaltextrun"/>
        </w:rPr>
        <w:t xml:space="preserve">instructed and assigned </w:t>
      </w:r>
      <w:r w:rsidR="005C3699" w:rsidRPr="00275159">
        <w:rPr>
          <w:rStyle w:val="normaltextrun"/>
        </w:rPr>
        <w:t>in alternate strategies that, a</w:t>
      </w:r>
      <w:r w:rsidR="0073018B" w:rsidRPr="00275159">
        <w:rPr>
          <w:rStyle w:val="normaltextrun"/>
        </w:rPr>
        <w:t>t the very</w:t>
      </w:r>
      <w:r w:rsidR="005C3699" w:rsidRPr="00275159">
        <w:rPr>
          <w:rStyle w:val="normaltextrun"/>
        </w:rPr>
        <w:t xml:space="preserve"> least </w:t>
      </w:r>
      <w:r w:rsidR="0073018B" w:rsidRPr="00275159">
        <w:rPr>
          <w:rStyle w:val="normaltextrun"/>
        </w:rPr>
        <w:t xml:space="preserve">in </w:t>
      </w:r>
      <w:r w:rsidR="005C3699" w:rsidRPr="00275159">
        <w:rPr>
          <w:rStyle w:val="normaltextrun"/>
        </w:rPr>
        <w:t>accord</w:t>
      </w:r>
      <w:r w:rsidR="0073018B" w:rsidRPr="00275159">
        <w:rPr>
          <w:rStyle w:val="normaltextrun"/>
        </w:rPr>
        <w:t>ance</w:t>
      </w:r>
      <w:r w:rsidR="005C3699" w:rsidRPr="00275159">
        <w:rPr>
          <w:rStyle w:val="normaltextrun"/>
        </w:rPr>
        <w:t xml:space="preserve"> to theory</w:t>
      </w:r>
      <w:r w:rsidRPr="00275159">
        <w:rPr>
          <w:rStyle w:val="normaltextrun"/>
        </w:rPr>
        <w:t xml:space="preserve"> or</w:t>
      </w:r>
      <w:r w:rsidR="005C3699" w:rsidRPr="00275159">
        <w:rPr>
          <w:rStyle w:val="normaltextrun"/>
        </w:rPr>
        <w:t xml:space="preserve"> folklore, </w:t>
      </w:r>
      <w:r w:rsidR="0073018B" w:rsidRPr="00275159">
        <w:rPr>
          <w:rStyle w:val="normaltextrun"/>
        </w:rPr>
        <w:t xml:space="preserve">in the case that it </w:t>
      </w:r>
      <w:r w:rsidR="005C3699" w:rsidRPr="00275159">
        <w:rPr>
          <w:rStyle w:val="normaltextrun"/>
        </w:rPr>
        <w:t xml:space="preserve">should </w:t>
      </w:r>
      <w:r w:rsidR="0073018B" w:rsidRPr="00275159">
        <w:rPr>
          <w:rStyle w:val="normaltextrun"/>
        </w:rPr>
        <w:t>be</w:t>
      </w:r>
      <w:r w:rsidR="005C3699" w:rsidRPr="00275159">
        <w:rPr>
          <w:rStyle w:val="normaltextrun"/>
        </w:rPr>
        <w:t xml:space="preserve"> helpful. </w:t>
      </w:r>
      <w:r w:rsidR="005C3699" w:rsidRPr="00275159">
        <w:rPr>
          <w:rStyle w:val="normaltextrun"/>
        </w:rPr>
        <w:lastRenderedPageBreak/>
        <w:t xml:space="preserve">In </w:t>
      </w:r>
      <w:r w:rsidR="0073018B" w:rsidRPr="00275159">
        <w:rPr>
          <w:rStyle w:val="normaltextrun"/>
        </w:rPr>
        <w:t>conclusion</w:t>
      </w:r>
      <w:r w:rsidR="005C3699" w:rsidRPr="00275159">
        <w:rPr>
          <w:rStyle w:val="normaltextrun"/>
        </w:rPr>
        <w:t>, keyword method</w:t>
      </w:r>
      <w:r w:rsidRPr="00275159">
        <w:rPr>
          <w:rStyle w:val="normaltextrun"/>
        </w:rPr>
        <w:t xml:space="preserve">ological </w:t>
      </w:r>
      <w:r w:rsidR="00435E27" w:rsidRPr="00275159">
        <w:rPr>
          <w:rStyle w:val="normaltextrun"/>
        </w:rPr>
        <w:t>techniques</w:t>
      </w:r>
      <w:r w:rsidRPr="00275159">
        <w:rPr>
          <w:rStyle w:val="normaltextrun"/>
        </w:rPr>
        <w:t xml:space="preserve"> are </w:t>
      </w:r>
      <w:r w:rsidR="00435E27" w:rsidRPr="00275159">
        <w:rPr>
          <w:rStyle w:val="normaltextrun"/>
        </w:rPr>
        <w:t>effective as well as</w:t>
      </w:r>
      <w:r w:rsidR="005C3699" w:rsidRPr="00275159">
        <w:rPr>
          <w:rStyle w:val="normaltextrun"/>
        </w:rPr>
        <w:t xml:space="preserve"> are pervasive</w:t>
      </w:r>
      <w:r w:rsidR="00435E27" w:rsidRPr="00275159">
        <w:rPr>
          <w:rStyle w:val="normaltextrun"/>
        </w:rPr>
        <w:t xml:space="preserve"> and in </w:t>
      </w:r>
      <w:r w:rsidR="005C3699" w:rsidRPr="00275159">
        <w:rPr>
          <w:rStyle w:val="normaltextrun"/>
        </w:rPr>
        <w:t>impressive magnitude</w:t>
      </w:r>
    </w:p>
    <w:p w14:paraId="59208823" w14:textId="2A4A9E2C" w:rsidR="00435E27" w:rsidRPr="00275159" w:rsidRDefault="005C3699" w:rsidP="00A81ADF">
      <w:pPr>
        <w:spacing w:line="480" w:lineRule="auto"/>
        <w:ind w:firstLine="720"/>
        <w:jc w:val="both"/>
        <w:rPr>
          <w:rStyle w:val="normaltextrun"/>
        </w:rPr>
      </w:pPr>
      <w:r w:rsidRPr="00275159">
        <w:rPr>
          <w:rStyle w:val="normaltextrun"/>
        </w:rPr>
        <w:t xml:space="preserve">The </w:t>
      </w:r>
      <w:r w:rsidR="00435E27" w:rsidRPr="00275159">
        <w:rPr>
          <w:rStyle w:val="normaltextrun"/>
        </w:rPr>
        <w:t xml:space="preserve">basics </w:t>
      </w:r>
      <w:r w:rsidRPr="00275159">
        <w:rPr>
          <w:rStyle w:val="normaltextrun"/>
        </w:rPr>
        <w:t xml:space="preserve">of knowledge visualization </w:t>
      </w:r>
      <w:r w:rsidR="00435E27" w:rsidRPr="00275159">
        <w:rPr>
          <w:rStyle w:val="normaltextrun"/>
        </w:rPr>
        <w:t xml:space="preserve">concept that </w:t>
      </w:r>
      <w:r w:rsidRPr="00275159">
        <w:rPr>
          <w:rStyle w:val="normaltextrun"/>
        </w:rPr>
        <w:t xml:space="preserve">was proposed by M.J. Epper </w:t>
      </w:r>
      <w:r w:rsidR="00435E27" w:rsidRPr="00275159">
        <w:rPr>
          <w:rStyle w:val="normaltextrun"/>
        </w:rPr>
        <w:t>and</w:t>
      </w:r>
      <w:r w:rsidRPr="00275159">
        <w:rPr>
          <w:rStyle w:val="normaltextrun"/>
        </w:rPr>
        <w:t xml:space="preserve"> R.A. Burkhard in 2004. Visualization is enabling compl</w:t>
      </w:r>
      <w:r w:rsidR="00435E27" w:rsidRPr="00275159">
        <w:rPr>
          <w:rStyle w:val="normaltextrun"/>
        </w:rPr>
        <w:t>ex</w:t>
      </w:r>
      <w:r w:rsidRPr="00275159">
        <w:rPr>
          <w:rStyle w:val="normaltextrun"/>
        </w:rPr>
        <w:t xml:space="preserve"> information and insights to be </w:t>
      </w:r>
      <w:r w:rsidR="00435E27" w:rsidRPr="00275159">
        <w:rPr>
          <w:rStyle w:val="normaltextrun"/>
        </w:rPr>
        <w:t xml:space="preserve">easily </w:t>
      </w:r>
      <w:r w:rsidRPr="00275159">
        <w:rPr>
          <w:rStyle w:val="normaltextrun"/>
        </w:rPr>
        <w:t xml:space="preserve">understood easily and quickly as well as a </w:t>
      </w:r>
      <w:r w:rsidR="00435E27" w:rsidRPr="00275159">
        <w:rPr>
          <w:rStyle w:val="normaltextrun"/>
        </w:rPr>
        <w:t>c</w:t>
      </w:r>
      <w:r w:rsidRPr="00275159">
        <w:rPr>
          <w:rStyle w:val="normaltextrun"/>
        </w:rPr>
        <w:t>apab</w:t>
      </w:r>
      <w:r w:rsidR="00435E27" w:rsidRPr="00275159">
        <w:rPr>
          <w:rStyle w:val="normaltextrun"/>
        </w:rPr>
        <w:t xml:space="preserve">ility </w:t>
      </w:r>
      <w:r w:rsidRPr="00275159">
        <w:rPr>
          <w:rStyle w:val="normaltextrun"/>
        </w:rPr>
        <w:t xml:space="preserve">of transferring </w:t>
      </w:r>
      <w:r w:rsidR="00435E27" w:rsidRPr="00275159">
        <w:rPr>
          <w:rStyle w:val="normaltextrun"/>
        </w:rPr>
        <w:t xml:space="preserve">any </w:t>
      </w:r>
      <w:r w:rsidRPr="00275159">
        <w:rPr>
          <w:rStyle w:val="normaltextrun"/>
        </w:rPr>
        <w:t>abstract information t</w:t>
      </w:r>
      <w:r w:rsidR="00435E27" w:rsidRPr="00275159">
        <w:rPr>
          <w:rStyle w:val="normaltextrun"/>
        </w:rPr>
        <w:t>hat may lead t</w:t>
      </w:r>
      <w:r w:rsidRPr="00275159">
        <w:rPr>
          <w:rStyle w:val="normaltextrun"/>
        </w:rPr>
        <w:t>o concrete content.</w:t>
      </w:r>
    </w:p>
    <w:p w14:paraId="609ABDFD" w14:textId="77777777" w:rsidR="001C0D33" w:rsidRPr="00275159" w:rsidRDefault="005C3699" w:rsidP="00A81ADF">
      <w:pPr>
        <w:spacing w:line="480" w:lineRule="auto"/>
        <w:ind w:firstLine="720"/>
        <w:jc w:val="both"/>
        <w:rPr>
          <w:rStyle w:val="normaltextrun"/>
        </w:rPr>
      </w:pPr>
      <w:r w:rsidRPr="00275159">
        <w:rPr>
          <w:rStyle w:val="normaltextrun"/>
        </w:rPr>
        <w:t xml:space="preserve">Delaney </w:t>
      </w:r>
      <w:r w:rsidR="00435E27" w:rsidRPr="00275159">
        <w:rPr>
          <w:rStyle w:val="normaltextrun"/>
        </w:rPr>
        <w:t xml:space="preserve">in </w:t>
      </w:r>
      <w:r w:rsidRPr="00275159">
        <w:rPr>
          <w:rStyle w:val="normaltextrun"/>
        </w:rPr>
        <w:t xml:space="preserve">1976 </w:t>
      </w:r>
      <w:r w:rsidR="0073018B" w:rsidRPr="00275159">
        <w:rPr>
          <w:rStyle w:val="normaltextrun"/>
        </w:rPr>
        <w:t>gave out</w:t>
      </w:r>
      <w:r w:rsidRPr="00275159">
        <w:rPr>
          <w:rStyle w:val="normaltextrun"/>
        </w:rPr>
        <w:t xml:space="preserve"> data using Markovian</w:t>
      </w:r>
      <w:r w:rsidR="0073018B" w:rsidRPr="00275159">
        <w:rPr>
          <w:rStyle w:val="normaltextrun"/>
        </w:rPr>
        <w:t>-M</w:t>
      </w:r>
      <w:r w:rsidRPr="00275159">
        <w:rPr>
          <w:rStyle w:val="normaltextrun"/>
        </w:rPr>
        <w:t xml:space="preserve">odel </w:t>
      </w:r>
      <w:r w:rsidR="001C0D33" w:rsidRPr="00275159">
        <w:rPr>
          <w:rStyle w:val="normaltextrun"/>
        </w:rPr>
        <w:t xml:space="preserve">that </w:t>
      </w:r>
      <w:r w:rsidRPr="00275159">
        <w:rPr>
          <w:rStyle w:val="normaltextrun"/>
        </w:rPr>
        <w:t>show</w:t>
      </w:r>
      <w:r w:rsidR="0073018B" w:rsidRPr="00275159">
        <w:rPr>
          <w:rStyle w:val="normaltextrun"/>
        </w:rPr>
        <w:t>ed</w:t>
      </w:r>
      <w:r w:rsidRPr="00275159">
        <w:rPr>
          <w:rStyle w:val="normaltextrun"/>
        </w:rPr>
        <w:t xml:space="preserve"> that during </w:t>
      </w:r>
      <w:r w:rsidR="001C0D33" w:rsidRPr="00275159">
        <w:rPr>
          <w:rStyle w:val="normaltextrun"/>
        </w:rPr>
        <w:t xml:space="preserve">the many </w:t>
      </w:r>
      <w:r w:rsidRPr="00275159">
        <w:rPr>
          <w:rStyle w:val="normaltextrun"/>
        </w:rPr>
        <w:t>trial</w:t>
      </w:r>
      <w:r w:rsidR="001C0D33" w:rsidRPr="00275159">
        <w:rPr>
          <w:rStyle w:val="normaltextrun"/>
        </w:rPr>
        <w:t xml:space="preserve">s of </w:t>
      </w:r>
      <w:r w:rsidRPr="00275159">
        <w:rPr>
          <w:rStyle w:val="normaltextrun"/>
        </w:rPr>
        <w:t xml:space="preserve">vocabulary </w:t>
      </w:r>
      <w:r w:rsidR="001C0D33" w:rsidRPr="00275159">
        <w:rPr>
          <w:rStyle w:val="normaltextrun"/>
        </w:rPr>
        <w:t xml:space="preserve">learning, the processed information’s </w:t>
      </w:r>
      <w:r w:rsidRPr="00275159">
        <w:rPr>
          <w:rStyle w:val="normaltextrun"/>
        </w:rPr>
        <w:t>component</w:t>
      </w:r>
      <w:r w:rsidR="001C0D33" w:rsidRPr="00275159">
        <w:rPr>
          <w:rStyle w:val="normaltextrun"/>
        </w:rPr>
        <w:t xml:space="preserve">s did in fact </w:t>
      </w:r>
      <w:r w:rsidRPr="00275159">
        <w:rPr>
          <w:rStyle w:val="normaltextrun"/>
        </w:rPr>
        <w:t xml:space="preserve">affect the keyword </w:t>
      </w:r>
      <w:r w:rsidR="001C0D33" w:rsidRPr="00275159">
        <w:rPr>
          <w:rStyle w:val="normaltextrun"/>
        </w:rPr>
        <w:t>approach and</w:t>
      </w:r>
      <w:r w:rsidRPr="00275159">
        <w:rPr>
          <w:rStyle w:val="normaltextrun"/>
        </w:rPr>
        <w:t xml:space="preserve"> changes over the course of experiment</w:t>
      </w:r>
      <w:r w:rsidR="001C0D33" w:rsidRPr="00275159">
        <w:rPr>
          <w:rStyle w:val="normaltextrun"/>
        </w:rPr>
        <w:t>ation</w:t>
      </w:r>
      <w:r w:rsidRPr="00275159">
        <w:rPr>
          <w:rStyle w:val="normaltextrun"/>
        </w:rPr>
        <w:t xml:space="preserve">. parameter </w:t>
      </w:r>
      <w:r w:rsidR="00435E27" w:rsidRPr="00275159">
        <w:rPr>
          <w:rStyle w:val="normaltextrun"/>
        </w:rPr>
        <w:t xml:space="preserve">approximations </w:t>
      </w:r>
      <w:r w:rsidRPr="00275159">
        <w:rPr>
          <w:rStyle w:val="normaltextrun"/>
        </w:rPr>
        <w:t>were consistent with suggestion</w:t>
      </w:r>
      <w:r w:rsidR="00435E27" w:rsidRPr="00275159">
        <w:rPr>
          <w:rStyle w:val="normaltextrun"/>
        </w:rPr>
        <w:t xml:space="preserve">s </w:t>
      </w:r>
      <w:r w:rsidRPr="00275159">
        <w:rPr>
          <w:rStyle w:val="normaltextrun"/>
        </w:rPr>
        <w:t xml:space="preserve">that </w:t>
      </w:r>
      <w:r w:rsidR="001C0D33" w:rsidRPr="00275159">
        <w:rPr>
          <w:rStyle w:val="normaltextrun"/>
        </w:rPr>
        <w:t xml:space="preserve">the </w:t>
      </w:r>
      <w:r w:rsidRPr="00275159">
        <w:rPr>
          <w:rStyle w:val="normaltextrun"/>
        </w:rPr>
        <w:t>control</w:t>
      </w:r>
      <w:r w:rsidR="00435E27" w:rsidRPr="00275159">
        <w:rPr>
          <w:rStyle w:val="normaltextrun"/>
        </w:rPr>
        <w:t>-</w:t>
      </w:r>
      <w:r w:rsidRPr="00275159">
        <w:rPr>
          <w:rStyle w:val="normaltextrun"/>
        </w:rPr>
        <w:t xml:space="preserve">subjects </w:t>
      </w:r>
      <w:r w:rsidR="001C0D33" w:rsidRPr="00275159">
        <w:rPr>
          <w:rStyle w:val="normaltextrun"/>
        </w:rPr>
        <w:t>had</w:t>
      </w:r>
      <w:r w:rsidR="00435E27" w:rsidRPr="00275159">
        <w:rPr>
          <w:rStyle w:val="normaltextrun"/>
        </w:rPr>
        <w:t xml:space="preserve"> correctly</w:t>
      </w:r>
      <w:r w:rsidRPr="00275159">
        <w:rPr>
          <w:rStyle w:val="normaltextrun"/>
        </w:rPr>
        <w:t xml:space="preserve"> encoding as many keyword </w:t>
      </w:r>
      <w:r w:rsidR="001C0D33" w:rsidRPr="00275159">
        <w:rPr>
          <w:rStyle w:val="normaltextrun"/>
        </w:rPr>
        <w:t>subjects’ materials</w:t>
      </w:r>
      <w:r w:rsidRPr="00275159">
        <w:rPr>
          <w:rStyle w:val="normaltextrun"/>
        </w:rPr>
        <w:t xml:space="preserve">, </w:t>
      </w:r>
      <w:r w:rsidR="00435E27" w:rsidRPr="00275159">
        <w:rPr>
          <w:rStyle w:val="normaltextrun"/>
        </w:rPr>
        <w:t xml:space="preserve">however, </w:t>
      </w:r>
      <w:r w:rsidR="001C0D33" w:rsidRPr="00275159">
        <w:rPr>
          <w:rStyle w:val="normaltextrun"/>
        </w:rPr>
        <w:t xml:space="preserve">most of the </w:t>
      </w:r>
      <w:r w:rsidRPr="00275159">
        <w:rPr>
          <w:rStyle w:val="normaltextrun"/>
        </w:rPr>
        <w:t xml:space="preserve">associations </w:t>
      </w:r>
      <w:r w:rsidR="001C0D33" w:rsidRPr="00275159">
        <w:rPr>
          <w:rStyle w:val="normaltextrun"/>
        </w:rPr>
        <w:t>given out</w:t>
      </w:r>
      <w:r w:rsidRPr="00275159">
        <w:rPr>
          <w:rStyle w:val="normaltextrun"/>
        </w:rPr>
        <w:t xml:space="preserve"> by the keyword subjects were </w:t>
      </w:r>
      <w:r w:rsidR="001C0D33" w:rsidRPr="00275159">
        <w:rPr>
          <w:rStyle w:val="normaltextrun"/>
        </w:rPr>
        <w:t>easy to remember.</w:t>
      </w:r>
    </w:p>
    <w:p w14:paraId="0798B42F" w14:textId="0BA2D56E" w:rsidR="008C717A" w:rsidRPr="00275159" w:rsidRDefault="001C0D33" w:rsidP="00A81ADF">
      <w:pPr>
        <w:spacing w:line="480" w:lineRule="auto"/>
        <w:jc w:val="both"/>
        <w:rPr>
          <w:rStyle w:val="normaltextrun"/>
        </w:rPr>
      </w:pPr>
      <w:r w:rsidRPr="00275159">
        <w:rPr>
          <w:rStyle w:val="normaltextrun"/>
        </w:rPr>
        <w:t xml:space="preserve">In 2009, </w:t>
      </w:r>
      <w:r w:rsidR="005C3699" w:rsidRPr="00275159">
        <w:rPr>
          <w:rStyle w:val="normaltextrun"/>
        </w:rPr>
        <w:t xml:space="preserve">Boyson </w:t>
      </w:r>
      <w:r w:rsidR="00856DA8" w:rsidRPr="00275159">
        <w:rPr>
          <w:rStyle w:val="normaltextrun"/>
        </w:rPr>
        <w:t>used Mind</w:t>
      </w:r>
      <w:r w:rsidR="005C3699" w:rsidRPr="00275159">
        <w:rPr>
          <w:rStyle w:val="normaltextrun"/>
        </w:rPr>
        <w:t xml:space="preserve"> </w:t>
      </w:r>
      <w:r w:rsidR="008259AA" w:rsidRPr="00275159">
        <w:rPr>
          <w:rStyle w:val="normaltextrun"/>
        </w:rPr>
        <w:t>Mapping in</w:t>
      </w:r>
      <w:r w:rsidR="005C3699" w:rsidRPr="00275159">
        <w:rPr>
          <w:rStyle w:val="normaltextrun"/>
        </w:rPr>
        <w:t xml:space="preserve"> teaching</w:t>
      </w:r>
      <w:r w:rsidR="00856DA8" w:rsidRPr="00275159">
        <w:rPr>
          <w:rStyle w:val="normaltextrun"/>
        </w:rPr>
        <w:t xml:space="preserve"> which</w:t>
      </w:r>
      <w:r w:rsidR="005C3699" w:rsidRPr="00275159">
        <w:rPr>
          <w:rStyle w:val="normaltextrun"/>
        </w:rPr>
        <w:t xml:space="preserve"> was </w:t>
      </w:r>
      <w:r w:rsidR="00435E27" w:rsidRPr="00275159">
        <w:rPr>
          <w:rStyle w:val="normaltextrun"/>
        </w:rPr>
        <w:t xml:space="preserve">tested </w:t>
      </w:r>
      <w:r w:rsidR="005C3699" w:rsidRPr="00275159">
        <w:rPr>
          <w:rStyle w:val="normaltextrun"/>
        </w:rPr>
        <w:t xml:space="preserve">in </w:t>
      </w:r>
      <w:r w:rsidR="008C717A" w:rsidRPr="00275159">
        <w:rPr>
          <w:rStyle w:val="normaltextrun"/>
        </w:rPr>
        <w:t>the following</w:t>
      </w:r>
      <w:r w:rsidR="005C3699" w:rsidRPr="00275159">
        <w:rPr>
          <w:rStyle w:val="normaltextrun"/>
        </w:rPr>
        <w:t xml:space="preserve"> ways:</w:t>
      </w:r>
    </w:p>
    <w:p w14:paraId="6D67DB57" w14:textId="15EE4DAD" w:rsidR="008C717A" w:rsidRPr="00275159" w:rsidRDefault="005C3699" w:rsidP="00A81ADF">
      <w:pPr>
        <w:pStyle w:val="ListParagraph"/>
        <w:numPr>
          <w:ilvl w:val="0"/>
          <w:numId w:val="16"/>
        </w:numPr>
        <w:spacing w:line="480" w:lineRule="auto"/>
        <w:jc w:val="both"/>
        <w:rPr>
          <w:rStyle w:val="normaltextrun"/>
        </w:rPr>
      </w:pPr>
      <w:r w:rsidRPr="00275159">
        <w:rPr>
          <w:rStyle w:val="normaltextrun"/>
        </w:rPr>
        <w:t>Mind Maps</w:t>
      </w:r>
      <w:r w:rsidR="008C717A" w:rsidRPr="00275159">
        <w:rPr>
          <w:rStyle w:val="normaltextrun"/>
        </w:rPr>
        <w:t xml:space="preserve"> </w:t>
      </w:r>
      <w:r w:rsidR="00856DA8" w:rsidRPr="00275159">
        <w:rPr>
          <w:rStyle w:val="normaltextrun"/>
        </w:rPr>
        <w:t xml:space="preserve">were </w:t>
      </w:r>
      <w:r w:rsidR="008C717A" w:rsidRPr="00275159">
        <w:rPr>
          <w:rStyle w:val="normaltextrun"/>
        </w:rPr>
        <w:t xml:space="preserve">used </w:t>
      </w:r>
      <w:r w:rsidRPr="00275159">
        <w:rPr>
          <w:rStyle w:val="normaltextrun"/>
        </w:rPr>
        <w:t xml:space="preserve">as note-making </w:t>
      </w:r>
      <w:r w:rsidR="00856DA8" w:rsidRPr="00275159">
        <w:rPr>
          <w:rStyle w:val="normaltextrun"/>
        </w:rPr>
        <w:t>kit</w:t>
      </w:r>
      <w:r w:rsidR="008C717A" w:rsidRPr="00275159">
        <w:rPr>
          <w:rStyle w:val="normaltextrun"/>
        </w:rPr>
        <w:t xml:space="preserve">s </w:t>
      </w:r>
      <w:r w:rsidR="00856DA8" w:rsidRPr="00275159">
        <w:rPr>
          <w:rStyle w:val="normaltextrun"/>
        </w:rPr>
        <w:t xml:space="preserve">for </w:t>
      </w:r>
      <w:r w:rsidRPr="00275159">
        <w:rPr>
          <w:rStyle w:val="normaltextrun"/>
        </w:rPr>
        <w:t xml:space="preserve">developing the teacher’s own </w:t>
      </w:r>
      <w:r w:rsidR="008C717A" w:rsidRPr="00275159">
        <w:rPr>
          <w:rStyle w:val="normaltextrun"/>
        </w:rPr>
        <w:t xml:space="preserve">main </w:t>
      </w:r>
      <w:r w:rsidRPr="00275159">
        <w:rPr>
          <w:rStyle w:val="normaltextrun"/>
        </w:rPr>
        <w:t>subject knowledge.</w:t>
      </w:r>
    </w:p>
    <w:p w14:paraId="7035C35F" w14:textId="00E28F77" w:rsidR="008C717A" w:rsidRPr="00275159" w:rsidRDefault="005C3699" w:rsidP="00A81ADF">
      <w:pPr>
        <w:pStyle w:val="ListParagraph"/>
        <w:numPr>
          <w:ilvl w:val="0"/>
          <w:numId w:val="16"/>
        </w:numPr>
        <w:spacing w:line="480" w:lineRule="auto"/>
        <w:jc w:val="both"/>
        <w:rPr>
          <w:rStyle w:val="normaltextrun"/>
        </w:rPr>
      </w:pPr>
      <w:r w:rsidRPr="00275159">
        <w:rPr>
          <w:rStyle w:val="normaltextrun"/>
        </w:rPr>
        <w:t>Us</w:t>
      </w:r>
      <w:r w:rsidR="00856DA8" w:rsidRPr="00275159">
        <w:rPr>
          <w:rStyle w:val="normaltextrun"/>
        </w:rPr>
        <w:t>e of</w:t>
      </w:r>
      <w:r w:rsidRPr="00275159">
        <w:rPr>
          <w:rStyle w:val="normaltextrun"/>
        </w:rPr>
        <w:t xml:space="preserve"> Mind Maps to </w:t>
      </w:r>
      <w:r w:rsidR="008C717A" w:rsidRPr="00275159">
        <w:rPr>
          <w:rStyle w:val="normaltextrun"/>
        </w:rPr>
        <w:t>re</w:t>
      </w:r>
      <w:r w:rsidRPr="00275159">
        <w:rPr>
          <w:rStyle w:val="normaltextrun"/>
        </w:rPr>
        <w:t>present information to students.</w:t>
      </w:r>
    </w:p>
    <w:p w14:paraId="7965CFD0" w14:textId="0EA68C0B" w:rsidR="008C717A" w:rsidRPr="00275159" w:rsidRDefault="005C3699" w:rsidP="00A81ADF">
      <w:pPr>
        <w:pStyle w:val="ListParagraph"/>
        <w:numPr>
          <w:ilvl w:val="0"/>
          <w:numId w:val="16"/>
        </w:numPr>
        <w:spacing w:line="480" w:lineRule="auto"/>
        <w:jc w:val="both"/>
        <w:rPr>
          <w:rStyle w:val="normaltextrun"/>
        </w:rPr>
      </w:pPr>
      <w:r w:rsidRPr="00275159">
        <w:rPr>
          <w:rStyle w:val="normaltextrun"/>
        </w:rPr>
        <w:t xml:space="preserve">Introducing Mind Mapping </w:t>
      </w:r>
      <w:r w:rsidR="00856DA8" w:rsidRPr="00275159">
        <w:rPr>
          <w:rStyle w:val="normaltextrun"/>
        </w:rPr>
        <w:t>for making</w:t>
      </w:r>
      <w:r w:rsidRPr="00275159">
        <w:rPr>
          <w:rStyle w:val="normaltextrun"/>
        </w:rPr>
        <w:t xml:space="preserve"> note</w:t>
      </w:r>
      <w:r w:rsidR="00856DA8" w:rsidRPr="00275159">
        <w:rPr>
          <w:rStyle w:val="normaltextrun"/>
        </w:rPr>
        <w:t xml:space="preserve">s as a </w:t>
      </w:r>
      <w:r w:rsidRPr="00275159">
        <w:rPr>
          <w:rStyle w:val="normaltextrun"/>
        </w:rPr>
        <w:t xml:space="preserve">format for </w:t>
      </w:r>
      <w:r w:rsidR="00856DA8" w:rsidRPr="00275159">
        <w:rPr>
          <w:rStyle w:val="normaltextrun"/>
        </w:rPr>
        <w:t xml:space="preserve">the </w:t>
      </w:r>
      <w:r w:rsidRPr="00275159">
        <w:rPr>
          <w:rStyle w:val="normaltextrun"/>
        </w:rPr>
        <w:t>students. From the per</w:t>
      </w:r>
      <w:r w:rsidR="008C717A" w:rsidRPr="00275159">
        <w:rPr>
          <w:rStyle w:val="normaltextrun"/>
        </w:rPr>
        <w:t xml:space="preserve">ception </w:t>
      </w:r>
      <w:r w:rsidRPr="00275159">
        <w:rPr>
          <w:rStyle w:val="normaltextrun"/>
        </w:rPr>
        <w:t>of the teacher,</w:t>
      </w:r>
      <w:r w:rsidR="008C717A" w:rsidRPr="00275159">
        <w:rPr>
          <w:rStyle w:val="normaltextrun"/>
        </w:rPr>
        <w:t xml:space="preserve"> p</w:t>
      </w:r>
      <w:r w:rsidRPr="00275159">
        <w:rPr>
          <w:rStyle w:val="normaltextrun"/>
        </w:rPr>
        <w:t xml:space="preserve">lanning brought increased </w:t>
      </w:r>
      <w:r w:rsidR="008C717A" w:rsidRPr="00275159">
        <w:rPr>
          <w:rStyle w:val="normaltextrun"/>
        </w:rPr>
        <w:t>comprehendible</w:t>
      </w:r>
      <w:r w:rsidRPr="00275159">
        <w:rPr>
          <w:rStyle w:val="normaltextrun"/>
        </w:rPr>
        <w:t xml:space="preserve"> module objective</w:t>
      </w:r>
      <w:r w:rsidR="008C717A" w:rsidRPr="00275159">
        <w:rPr>
          <w:rStyle w:val="normaltextrun"/>
        </w:rPr>
        <w:t>s that aided</w:t>
      </w:r>
      <w:r w:rsidRPr="00275159">
        <w:rPr>
          <w:rStyle w:val="normaltextrun"/>
        </w:rPr>
        <w:t xml:space="preserve"> in </w:t>
      </w:r>
      <w:r w:rsidR="008C717A" w:rsidRPr="00275159">
        <w:rPr>
          <w:rStyle w:val="normaltextrun"/>
        </w:rPr>
        <w:t xml:space="preserve">the </w:t>
      </w:r>
      <w:r w:rsidRPr="00275159">
        <w:rPr>
          <w:rStyle w:val="normaltextrun"/>
        </w:rPr>
        <w:t>identif</w:t>
      </w:r>
      <w:r w:rsidR="008C717A" w:rsidRPr="00275159">
        <w:rPr>
          <w:rStyle w:val="normaltextrun"/>
        </w:rPr>
        <w:t>ication of</w:t>
      </w:r>
      <w:r w:rsidRPr="00275159">
        <w:rPr>
          <w:rStyle w:val="normaltextrun"/>
        </w:rPr>
        <w:t xml:space="preserve"> logical teaching route</w:t>
      </w:r>
      <w:r w:rsidR="008C717A" w:rsidRPr="00275159">
        <w:rPr>
          <w:rStyle w:val="normaltextrun"/>
        </w:rPr>
        <w:t>s</w:t>
      </w:r>
      <w:r w:rsidRPr="00275159">
        <w:rPr>
          <w:rStyle w:val="normaltextrun"/>
        </w:rPr>
        <w:t xml:space="preserve"> and increased </w:t>
      </w:r>
      <w:r w:rsidR="008C717A" w:rsidRPr="00275159">
        <w:rPr>
          <w:rStyle w:val="normaltextrun"/>
        </w:rPr>
        <w:t xml:space="preserve">total </w:t>
      </w:r>
      <w:r w:rsidRPr="00275159">
        <w:rPr>
          <w:rStyle w:val="normaltextrun"/>
        </w:rPr>
        <w:t xml:space="preserve">recall of </w:t>
      </w:r>
      <w:r w:rsidR="008C717A" w:rsidRPr="00275159">
        <w:rPr>
          <w:rStyle w:val="normaltextrun"/>
        </w:rPr>
        <w:t xml:space="preserve">essential </w:t>
      </w:r>
      <w:r w:rsidRPr="00275159">
        <w:rPr>
          <w:rStyle w:val="normaltextrun"/>
        </w:rPr>
        <w:t>subject matter.</w:t>
      </w:r>
    </w:p>
    <w:p w14:paraId="4E28C698" w14:textId="77777777" w:rsidR="00A81ADF" w:rsidRDefault="00A81ADF" w:rsidP="00275159">
      <w:pPr>
        <w:spacing w:line="480" w:lineRule="auto"/>
        <w:ind w:left="360"/>
        <w:jc w:val="both"/>
        <w:rPr>
          <w:rStyle w:val="normaltextrun"/>
        </w:rPr>
      </w:pPr>
    </w:p>
    <w:p w14:paraId="72CD477B" w14:textId="77777777" w:rsidR="00A81ADF" w:rsidRDefault="00A81ADF" w:rsidP="00275159">
      <w:pPr>
        <w:spacing w:line="480" w:lineRule="auto"/>
        <w:ind w:left="360"/>
        <w:jc w:val="both"/>
        <w:rPr>
          <w:rStyle w:val="normaltextrun"/>
        </w:rPr>
      </w:pPr>
    </w:p>
    <w:p w14:paraId="6F29D751" w14:textId="0D578D1D" w:rsidR="00A5698D" w:rsidRPr="00275159" w:rsidRDefault="005C3699" w:rsidP="00275159">
      <w:pPr>
        <w:spacing w:line="480" w:lineRule="auto"/>
        <w:ind w:left="360"/>
        <w:jc w:val="both"/>
        <w:rPr>
          <w:rStyle w:val="normaltextrun"/>
        </w:rPr>
      </w:pPr>
      <w:r w:rsidRPr="00275159">
        <w:rPr>
          <w:rStyle w:val="normaltextrun"/>
        </w:rPr>
        <w:t xml:space="preserve">The results </w:t>
      </w:r>
      <w:r w:rsidR="00A5698D" w:rsidRPr="00275159">
        <w:rPr>
          <w:rStyle w:val="normaltextrun"/>
        </w:rPr>
        <w:t>included:</w:t>
      </w:r>
    </w:p>
    <w:p w14:paraId="230DED0A" w14:textId="2657443C" w:rsidR="008C717A" w:rsidRPr="00275159" w:rsidRDefault="005C3699" w:rsidP="00275159">
      <w:pPr>
        <w:pStyle w:val="ListParagraph"/>
        <w:numPr>
          <w:ilvl w:val="0"/>
          <w:numId w:val="4"/>
        </w:numPr>
        <w:spacing w:line="480" w:lineRule="auto"/>
        <w:jc w:val="both"/>
        <w:rPr>
          <w:rStyle w:val="normaltextrun"/>
        </w:rPr>
      </w:pPr>
      <w:r w:rsidRPr="00275159">
        <w:rPr>
          <w:rStyle w:val="normaltextrun"/>
        </w:rPr>
        <w:t xml:space="preserve">80% of students agreed that </w:t>
      </w:r>
      <w:r w:rsidR="00856DA8" w:rsidRPr="00275159">
        <w:rPr>
          <w:rStyle w:val="normaltextrun"/>
        </w:rPr>
        <w:t xml:space="preserve">it </w:t>
      </w:r>
      <w:r w:rsidRPr="00275159">
        <w:rPr>
          <w:rStyle w:val="normaltextrun"/>
        </w:rPr>
        <w:t xml:space="preserve">might </w:t>
      </w:r>
      <w:r w:rsidR="00856DA8" w:rsidRPr="00275159">
        <w:rPr>
          <w:rStyle w:val="normaltextrun"/>
        </w:rPr>
        <w:t>useful to remember relevant</w:t>
      </w:r>
      <w:r w:rsidRPr="00275159">
        <w:rPr>
          <w:rStyle w:val="normaltextrun"/>
        </w:rPr>
        <w:t xml:space="preserve"> information.</w:t>
      </w:r>
    </w:p>
    <w:p w14:paraId="31CA9E1C" w14:textId="7CE186A6" w:rsidR="00856DA8" w:rsidRPr="00275159" w:rsidRDefault="00856DA8" w:rsidP="00275159">
      <w:pPr>
        <w:pStyle w:val="ListParagraph"/>
        <w:numPr>
          <w:ilvl w:val="0"/>
          <w:numId w:val="4"/>
        </w:numPr>
        <w:spacing w:line="480" w:lineRule="auto"/>
        <w:jc w:val="both"/>
        <w:rPr>
          <w:rStyle w:val="normaltextrun"/>
        </w:rPr>
      </w:pPr>
      <w:r w:rsidRPr="00275159">
        <w:rPr>
          <w:rStyle w:val="normaltextrun"/>
        </w:rPr>
        <w:t xml:space="preserve">Around </w:t>
      </w:r>
      <w:r w:rsidR="005C3699" w:rsidRPr="00275159">
        <w:rPr>
          <w:rStyle w:val="normaltextrun"/>
        </w:rPr>
        <w:t xml:space="preserve">72% of students agreed that </w:t>
      </w:r>
      <w:r w:rsidRPr="00275159">
        <w:rPr>
          <w:rStyle w:val="normaltextrun"/>
        </w:rPr>
        <w:t>it ensured</w:t>
      </w:r>
      <w:r w:rsidR="005C3699" w:rsidRPr="00275159">
        <w:rPr>
          <w:rStyle w:val="normaltextrun"/>
        </w:rPr>
        <w:t xml:space="preserve"> them to </w:t>
      </w:r>
      <w:r w:rsidRPr="00275159">
        <w:rPr>
          <w:rStyle w:val="normaltextrun"/>
        </w:rPr>
        <w:t>familiarize with</w:t>
      </w:r>
      <w:r w:rsidR="005C3699" w:rsidRPr="00275159">
        <w:rPr>
          <w:rStyle w:val="normaltextrun"/>
        </w:rPr>
        <w:t xml:space="preserve"> how each topic fits</w:t>
      </w:r>
      <w:r w:rsidRPr="00275159">
        <w:rPr>
          <w:rStyle w:val="normaltextrun"/>
        </w:rPr>
        <w:t xml:space="preserve"> in major</w:t>
      </w:r>
      <w:r w:rsidR="005C3699" w:rsidRPr="00275159">
        <w:rPr>
          <w:rStyle w:val="normaltextrun"/>
        </w:rPr>
        <w:t xml:space="preserve"> subject</w:t>
      </w:r>
      <w:r w:rsidRPr="00275159">
        <w:rPr>
          <w:rStyle w:val="normaltextrun"/>
        </w:rPr>
        <w:t xml:space="preserve"> matters</w:t>
      </w:r>
      <w:r w:rsidR="005C3699" w:rsidRPr="00275159">
        <w:rPr>
          <w:rStyle w:val="normaltextrun"/>
        </w:rPr>
        <w:t>.</w:t>
      </w:r>
    </w:p>
    <w:p w14:paraId="2BED1D42" w14:textId="72F7967C" w:rsidR="008C717A" w:rsidRPr="00275159" w:rsidRDefault="005C3699" w:rsidP="00275159">
      <w:pPr>
        <w:pStyle w:val="ListParagraph"/>
        <w:numPr>
          <w:ilvl w:val="0"/>
          <w:numId w:val="4"/>
        </w:numPr>
        <w:spacing w:line="480" w:lineRule="auto"/>
        <w:jc w:val="both"/>
        <w:rPr>
          <w:rStyle w:val="normaltextrun"/>
        </w:rPr>
      </w:pPr>
      <w:r w:rsidRPr="00275159">
        <w:rPr>
          <w:rStyle w:val="normaltextrun"/>
        </w:rPr>
        <w:lastRenderedPageBreak/>
        <w:t xml:space="preserve">68% </w:t>
      </w:r>
      <w:r w:rsidR="00856DA8" w:rsidRPr="00275159">
        <w:rPr>
          <w:rStyle w:val="normaltextrun"/>
        </w:rPr>
        <w:t xml:space="preserve">of the learners </w:t>
      </w:r>
      <w:r w:rsidRPr="00275159">
        <w:rPr>
          <w:rStyle w:val="normaltextrun"/>
        </w:rPr>
        <w:t>said they would use Mind Map</w:t>
      </w:r>
      <w:r w:rsidR="00856DA8" w:rsidRPr="00275159">
        <w:rPr>
          <w:rStyle w:val="normaltextrun"/>
        </w:rPr>
        <w:t xml:space="preserve">s in their personal </w:t>
      </w:r>
      <w:r w:rsidRPr="00275159">
        <w:rPr>
          <w:rStyle w:val="normaltextrun"/>
        </w:rPr>
        <w:t>revision.</w:t>
      </w:r>
    </w:p>
    <w:p w14:paraId="79432D52" w14:textId="33AF1883" w:rsidR="005C3699" w:rsidRPr="00275159" w:rsidRDefault="005C3699" w:rsidP="00275159">
      <w:pPr>
        <w:pStyle w:val="ListParagraph"/>
        <w:numPr>
          <w:ilvl w:val="0"/>
          <w:numId w:val="4"/>
        </w:numPr>
        <w:spacing w:line="480" w:lineRule="auto"/>
        <w:jc w:val="both"/>
      </w:pPr>
      <w:r w:rsidRPr="00275159">
        <w:rPr>
          <w:rStyle w:val="normaltextrun"/>
        </w:rPr>
        <w:t xml:space="preserve">75% of </w:t>
      </w:r>
      <w:r w:rsidR="008259AA" w:rsidRPr="00275159">
        <w:rPr>
          <w:rStyle w:val="normaltextrun"/>
        </w:rPr>
        <w:t xml:space="preserve">students promised to </w:t>
      </w:r>
      <w:r w:rsidRPr="00275159">
        <w:rPr>
          <w:rStyle w:val="normaltextrun"/>
        </w:rPr>
        <w:t xml:space="preserve">use Mind </w:t>
      </w:r>
      <w:r w:rsidR="008259AA" w:rsidRPr="00275159">
        <w:rPr>
          <w:rStyle w:val="normaltextrun"/>
        </w:rPr>
        <w:t>Mapping</w:t>
      </w:r>
      <w:r w:rsidRPr="00275159">
        <w:rPr>
          <w:rStyle w:val="normaltextrun"/>
        </w:rPr>
        <w:t xml:space="preserve"> in other subjects.</w:t>
      </w:r>
    </w:p>
    <w:p w14:paraId="212EA65E" w14:textId="47F9EC36" w:rsidR="005C3699" w:rsidRPr="00275159" w:rsidRDefault="005C3699" w:rsidP="00275159">
      <w:pPr>
        <w:spacing w:line="480" w:lineRule="auto"/>
        <w:jc w:val="both"/>
      </w:pPr>
    </w:p>
    <w:p w14:paraId="15B11621" w14:textId="1F55052A" w:rsidR="005C3699" w:rsidRPr="00275159" w:rsidRDefault="005C3699" w:rsidP="00A81ADF">
      <w:pPr>
        <w:spacing w:line="480" w:lineRule="auto"/>
        <w:ind w:firstLine="360"/>
        <w:jc w:val="both"/>
        <w:rPr>
          <w:rStyle w:val="normaltextrun"/>
        </w:rPr>
      </w:pPr>
      <w:r w:rsidRPr="00275159">
        <w:rPr>
          <w:rStyle w:val="normaltextrun"/>
        </w:rPr>
        <w:t xml:space="preserve">D’Antoni and Pinto Zipp </w:t>
      </w:r>
      <w:r w:rsidR="00A5698D" w:rsidRPr="00275159">
        <w:rPr>
          <w:rStyle w:val="normaltextrun"/>
        </w:rPr>
        <w:t xml:space="preserve">study of </w:t>
      </w:r>
      <w:r w:rsidRPr="00275159">
        <w:rPr>
          <w:rStyle w:val="normaltextrun"/>
        </w:rPr>
        <w:t>2005</w:t>
      </w:r>
      <w:r w:rsidR="00A5698D" w:rsidRPr="00275159">
        <w:rPr>
          <w:rStyle w:val="normaltextrun"/>
        </w:rPr>
        <w:t xml:space="preserve"> </w:t>
      </w:r>
      <w:r w:rsidRPr="00275159">
        <w:rPr>
          <w:rStyle w:val="normaltextrun"/>
        </w:rPr>
        <w:t>recommend</w:t>
      </w:r>
      <w:r w:rsidR="00A5698D" w:rsidRPr="00275159">
        <w:rPr>
          <w:rStyle w:val="normaltextrun"/>
        </w:rPr>
        <w:t xml:space="preserve">ed </w:t>
      </w:r>
      <w:r w:rsidRPr="00275159">
        <w:rPr>
          <w:rStyle w:val="normaltextrun"/>
        </w:rPr>
        <w:t xml:space="preserve">that </w:t>
      </w:r>
      <w:r w:rsidR="00A5698D" w:rsidRPr="00275159">
        <w:rPr>
          <w:rStyle w:val="normaltextrun"/>
        </w:rPr>
        <w:t>teachers use</w:t>
      </w:r>
      <w:r w:rsidRPr="00275159">
        <w:rPr>
          <w:rStyle w:val="normaltextrun"/>
        </w:rPr>
        <w:t xml:space="preserve"> Mind Mapping into their curricul</w:t>
      </w:r>
      <w:r w:rsidR="00A5698D" w:rsidRPr="00275159">
        <w:rPr>
          <w:rStyle w:val="normaltextrun"/>
        </w:rPr>
        <w:t>ums</w:t>
      </w:r>
      <w:r w:rsidRPr="00275159">
        <w:rPr>
          <w:rStyle w:val="normaltextrun"/>
        </w:rPr>
        <w:t xml:space="preserve"> </w:t>
      </w:r>
      <w:r w:rsidR="00A5698D" w:rsidRPr="00275159">
        <w:rPr>
          <w:rStyle w:val="normaltextrun"/>
        </w:rPr>
        <w:t xml:space="preserve">due to the fact that it is </w:t>
      </w:r>
      <w:r w:rsidRPr="00275159">
        <w:rPr>
          <w:rStyle w:val="normaltextrun"/>
        </w:rPr>
        <w:t>easy to use and involv</w:t>
      </w:r>
      <w:r w:rsidR="00A5698D" w:rsidRPr="00275159">
        <w:rPr>
          <w:rStyle w:val="normaltextrun"/>
        </w:rPr>
        <w:t>ing low or</w:t>
      </w:r>
      <w:r w:rsidRPr="00275159">
        <w:rPr>
          <w:rStyle w:val="normaltextrun"/>
        </w:rPr>
        <w:t xml:space="preserve"> no cost.</w:t>
      </w:r>
    </w:p>
    <w:p w14:paraId="0B2BC202" w14:textId="05270075" w:rsidR="005C3699" w:rsidRDefault="00A5698D" w:rsidP="00A81ADF">
      <w:pPr>
        <w:spacing w:line="480" w:lineRule="auto"/>
        <w:ind w:firstLine="360"/>
        <w:jc w:val="both"/>
      </w:pPr>
      <w:r w:rsidRPr="00275159">
        <w:t>When showing content, it is important</w:t>
      </w:r>
      <w:r w:rsidR="00BF47E6" w:rsidRPr="00275159">
        <w:t xml:space="preserve"> not to teach the content itself but rather to consider if the students or people being taught understand what is being taught. This teaches students to enhance critical thinking which helps in memorizing and evaluating information since they have already understood. This therefore gives the method chosen in teaching must be considered in the enhancement of critical thinking </w:t>
      </w:r>
      <w:r w:rsidR="00295542" w:rsidRPr="00275159">
        <w:t>(</w:t>
      </w:r>
      <w:r w:rsidR="00BF47E6" w:rsidRPr="00275159">
        <w:t xml:space="preserve">Sydney and </w:t>
      </w:r>
      <w:r w:rsidR="00295542" w:rsidRPr="00275159">
        <w:t>Sydney, 2012).</w:t>
      </w:r>
    </w:p>
    <w:p w14:paraId="44494C04" w14:textId="58238AE5" w:rsidR="00BC6293" w:rsidRDefault="00BC6293" w:rsidP="00A81ADF">
      <w:pPr>
        <w:spacing w:line="480" w:lineRule="auto"/>
        <w:ind w:firstLine="360"/>
        <w:jc w:val="both"/>
      </w:pPr>
    </w:p>
    <w:p w14:paraId="66944C94" w14:textId="77777777" w:rsidR="00BC6293" w:rsidRDefault="00BC6293">
      <w:pPr>
        <w:spacing w:after="160"/>
      </w:pPr>
      <w:r>
        <w:br w:type="page"/>
      </w:r>
    </w:p>
    <w:p w14:paraId="5ABE788C" w14:textId="79D13989" w:rsidR="00BC6293" w:rsidRDefault="00BC6293" w:rsidP="00BC6293">
      <w:pPr>
        <w:spacing w:line="480" w:lineRule="auto"/>
        <w:ind w:firstLine="360"/>
        <w:jc w:val="center"/>
      </w:pPr>
      <w:r>
        <w:lastRenderedPageBreak/>
        <w:t>References</w:t>
      </w:r>
    </w:p>
    <w:p w14:paraId="6A993D58" w14:textId="5E612730" w:rsidR="00BC6293" w:rsidRPr="00BC6293" w:rsidRDefault="00BC6293" w:rsidP="00BC6293">
      <w:pPr>
        <w:pStyle w:val="ListParagraph"/>
        <w:numPr>
          <w:ilvl w:val="0"/>
          <w:numId w:val="17"/>
        </w:numPr>
        <w:spacing w:line="480" w:lineRule="auto"/>
        <w:rPr>
          <w:rStyle w:val="HTMLCite"/>
          <w:rFonts w:cs="Times New Roman"/>
          <w:i w:val="0"/>
          <w:iCs w:val="0"/>
          <w:szCs w:val="24"/>
        </w:rPr>
      </w:pPr>
      <w:r w:rsidRPr="00BC6293">
        <w:rPr>
          <w:rFonts w:cs="Times New Roman"/>
          <w:szCs w:val="24"/>
          <w:shd w:val="clear" w:color="auto" w:fill="FFFFFF"/>
        </w:rPr>
        <w:t> </w:t>
      </w:r>
      <w:r w:rsidRPr="00BC6293">
        <w:rPr>
          <w:rStyle w:val="HTMLCite"/>
          <w:rFonts w:cs="Times New Roman"/>
          <w:i w:val="0"/>
          <w:szCs w:val="24"/>
          <w:shd w:val="clear" w:color="auto" w:fill="FFFFFF"/>
        </w:rPr>
        <w:t xml:space="preserve">D'Antoni, Zipp, G.P. (2006). </w:t>
      </w:r>
      <w:r w:rsidRPr="00BC6293">
        <w:rPr>
          <w:rStyle w:val="HTMLCite"/>
          <w:rFonts w:cs="Times New Roman"/>
          <w:szCs w:val="24"/>
          <w:shd w:val="clear" w:color="auto" w:fill="FFFFFF"/>
        </w:rPr>
        <w:t>"Applications of the Mind Map Learning Technique in Chiropractic Education: A Pilot Study and Literature".</w:t>
      </w:r>
    </w:p>
    <w:p w14:paraId="42145CBB" w14:textId="4FF8C819" w:rsidR="00BC6293" w:rsidRPr="00BC6293" w:rsidRDefault="00BC6293" w:rsidP="00BC6293">
      <w:pPr>
        <w:pStyle w:val="ListParagraph"/>
        <w:numPr>
          <w:ilvl w:val="0"/>
          <w:numId w:val="17"/>
        </w:numPr>
        <w:spacing w:line="480" w:lineRule="auto"/>
        <w:rPr>
          <w:rFonts w:cs="Times New Roman"/>
          <w:szCs w:val="24"/>
        </w:rPr>
      </w:pPr>
      <w:r w:rsidRPr="00BC6293">
        <w:rPr>
          <w:rFonts w:cs="Times New Roman"/>
          <w:szCs w:val="24"/>
          <w:shd w:val="clear" w:color="auto" w:fill="FFFFFF"/>
        </w:rPr>
        <w:t>Farrand, P.; Hussain, F.; Hennessy, E. (2002). </w:t>
      </w:r>
      <w:r w:rsidRPr="00BC6293">
        <w:rPr>
          <w:rFonts w:cs="Times New Roman"/>
          <w:i/>
          <w:szCs w:val="24"/>
          <w:shd w:val="clear" w:color="auto" w:fill="FFFFFF"/>
        </w:rPr>
        <w:t>"The efficacy of the mind map study technique"</w:t>
      </w:r>
      <w:r w:rsidRPr="00BC6293">
        <w:rPr>
          <w:rFonts w:cs="Times New Roman"/>
          <w:szCs w:val="24"/>
          <w:shd w:val="clear" w:color="auto" w:fill="FFFFFF"/>
        </w:rPr>
        <w:t>. </w:t>
      </w:r>
    </w:p>
    <w:p w14:paraId="37EF1B47" w14:textId="44F3D96C" w:rsidR="00BC6293" w:rsidRPr="00BC6293" w:rsidRDefault="00BC6293" w:rsidP="00BC6293">
      <w:pPr>
        <w:pStyle w:val="ListParagraph"/>
        <w:numPr>
          <w:ilvl w:val="0"/>
          <w:numId w:val="17"/>
        </w:numPr>
        <w:spacing w:line="480" w:lineRule="auto"/>
        <w:rPr>
          <w:rFonts w:cs="Times New Roman"/>
          <w:i/>
          <w:szCs w:val="24"/>
        </w:rPr>
      </w:pPr>
      <w:r w:rsidRPr="00BC6293">
        <w:rPr>
          <w:rFonts w:cs="Times New Roman"/>
          <w:szCs w:val="24"/>
          <w:shd w:val="clear" w:color="auto" w:fill="FFFFFF"/>
        </w:rPr>
        <w:t>Nesbit, J.C.; Adesope, O.O. (2006). </w:t>
      </w:r>
      <w:r w:rsidRPr="00BC6293">
        <w:rPr>
          <w:rFonts w:cs="Times New Roman"/>
          <w:i/>
          <w:szCs w:val="24"/>
          <w:shd w:val="clear" w:color="auto" w:fill="FFFFFF"/>
        </w:rPr>
        <w:t>"Learning with concept and knowledge maps: A meta-analysis". </w:t>
      </w:r>
    </w:p>
    <w:p w14:paraId="33CA23BE" w14:textId="54C9ED91" w:rsidR="00BC6293" w:rsidRPr="00BC6293" w:rsidRDefault="00610C6E" w:rsidP="00BC6293">
      <w:pPr>
        <w:numPr>
          <w:ilvl w:val="0"/>
          <w:numId w:val="17"/>
        </w:numPr>
        <w:shd w:val="clear" w:color="auto" w:fill="FFFFFF"/>
        <w:spacing w:before="100" w:beforeAutospacing="1" w:after="24" w:line="480" w:lineRule="auto"/>
        <w:rPr>
          <w:rFonts w:cs="Times New Roman"/>
          <w:szCs w:val="24"/>
        </w:rPr>
      </w:pPr>
      <w:r>
        <w:rPr>
          <w:rStyle w:val="HTMLCite"/>
          <w:rFonts w:cs="Times New Roman"/>
          <w:i w:val="0"/>
          <w:szCs w:val="24"/>
        </w:rPr>
        <w:t>N</w:t>
      </w:r>
      <w:r w:rsidR="00BC6293" w:rsidRPr="00BC6293">
        <w:rPr>
          <w:rStyle w:val="HTMLCite"/>
          <w:rFonts w:cs="Times New Roman"/>
          <w:i w:val="0"/>
          <w:szCs w:val="24"/>
        </w:rPr>
        <w:t xml:space="preserve">audine Brucks, Christoph Schommer (2008). </w:t>
      </w:r>
      <w:r w:rsidR="00BC6293" w:rsidRPr="00BC6293">
        <w:rPr>
          <w:rStyle w:val="HTMLCite"/>
          <w:rFonts w:cs="Times New Roman"/>
          <w:szCs w:val="24"/>
        </w:rPr>
        <w:t>"Assembling Actor-based Mind-Maps from Text Stream". </w:t>
      </w:r>
    </w:p>
    <w:p w14:paraId="6CCA013E" w14:textId="2830A6FA" w:rsidR="00BC6293" w:rsidRPr="00BC6293" w:rsidRDefault="00BC6293" w:rsidP="00BC6293">
      <w:pPr>
        <w:numPr>
          <w:ilvl w:val="0"/>
          <w:numId w:val="17"/>
        </w:numPr>
        <w:shd w:val="clear" w:color="auto" w:fill="FFFFFF"/>
        <w:spacing w:before="100" w:beforeAutospacing="1" w:after="24" w:line="480" w:lineRule="auto"/>
        <w:rPr>
          <w:rFonts w:cs="Times New Roman"/>
          <w:szCs w:val="24"/>
        </w:rPr>
      </w:pPr>
      <w:r w:rsidRPr="00BC6293">
        <w:rPr>
          <w:rStyle w:val="HTMLCite"/>
          <w:rFonts w:cs="Times New Roman"/>
          <w:i w:val="0"/>
          <w:szCs w:val="24"/>
        </w:rPr>
        <w:t>Rothenberger, T; Oez, S; Tahirovic, E; Schommer, Christoph (2008</w:t>
      </w:r>
      <w:r>
        <w:rPr>
          <w:rStyle w:val="HTMLCite"/>
          <w:rFonts w:cs="Times New Roman"/>
          <w:i w:val="0"/>
          <w:szCs w:val="24"/>
        </w:rPr>
        <w:t>).</w:t>
      </w:r>
      <w:r w:rsidRPr="00BC6293">
        <w:rPr>
          <w:rStyle w:val="HTMLCite"/>
          <w:rFonts w:cs="Times New Roman"/>
          <w:szCs w:val="24"/>
        </w:rPr>
        <w:t xml:space="preserve"> "Figuring out Actors in Text Streams: Using Collocations to establish Incremental Mind-maps". </w:t>
      </w:r>
    </w:p>
    <w:p w14:paraId="1C9EA3D5" w14:textId="333B8EA9" w:rsidR="00BC6293" w:rsidRPr="00BC6293" w:rsidRDefault="00BC6293" w:rsidP="00BC6293">
      <w:pPr>
        <w:numPr>
          <w:ilvl w:val="0"/>
          <w:numId w:val="17"/>
        </w:numPr>
        <w:shd w:val="clear" w:color="auto" w:fill="FFFFFF"/>
        <w:spacing w:before="100" w:beforeAutospacing="1" w:after="24" w:line="480" w:lineRule="auto"/>
        <w:rPr>
          <w:rFonts w:cs="Times New Roman"/>
          <w:szCs w:val="24"/>
        </w:rPr>
      </w:pPr>
      <w:r w:rsidRPr="00BC6293">
        <w:rPr>
          <w:rStyle w:val="HTMLCite"/>
          <w:rFonts w:cs="Times New Roman"/>
          <w:i w:val="0"/>
          <w:szCs w:val="24"/>
        </w:rPr>
        <w:t>Robert Plotkin (2009</w:t>
      </w:r>
      <w:r>
        <w:rPr>
          <w:rStyle w:val="HTMLCite"/>
          <w:rFonts w:cs="Times New Roman"/>
          <w:szCs w:val="24"/>
        </w:rPr>
        <w:t xml:space="preserve">) </w:t>
      </w:r>
      <w:r w:rsidRPr="00BC6293">
        <w:rPr>
          <w:rStyle w:val="HTMLCite"/>
          <w:rFonts w:cs="Times New Roman"/>
          <w:szCs w:val="24"/>
        </w:rPr>
        <w:t>"Software tool for creating outlines and mind maps that generates subtopics automatically".</w:t>
      </w:r>
      <w:r w:rsidRPr="00BC6293">
        <w:rPr>
          <w:rStyle w:val="HTMLCite"/>
          <w:rFonts w:cs="Times New Roman"/>
          <w:i w:val="0"/>
          <w:szCs w:val="24"/>
        </w:rPr>
        <w:t> </w:t>
      </w:r>
    </w:p>
    <w:p w14:paraId="0CFFE30C" w14:textId="420B4898" w:rsidR="00BC6293" w:rsidRPr="00BC6293" w:rsidRDefault="00BC6293" w:rsidP="00BC6293">
      <w:pPr>
        <w:numPr>
          <w:ilvl w:val="0"/>
          <w:numId w:val="17"/>
        </w:numPr>
        <w:shd w:val="clear" w:color="auto" w:fill="FFFFFF"/>
        <w:spacing w:before="100" w:beforeAutospacing="1" w:after="24" w:line="480" w:lineRule="auto"/>
        <w:rPr>
          <w:rFonts w:cs="Times New Roman"/>
          <w:szCs w:val="24"/>
        </w:rPr>
      </w:pPr>
      <w:r w:rsidRPr="00BC6293">
        <w:rPr>
          <w:rStyle w:val="HTMLCite"/>
          <w:rFonts w:cs="Times New Roman"/>
          <w:i w:val="0"/>
          <w:szCs w:val="24"/>
        </w:rPr>
        <w:t xml:space="preserve">Santos, Devin </w:t>
      </w:r>
      <w:r w:rsidR="00610C6E">
        <w:rPr>
          <w:rStyle w:val="HTMLCite"/>
          <w:rFonts w:cs="Times New Roman"/>
          <w:i w:val="0"/>
          <w:szCs w:val="24"/>
        </w:rPr>
        <w:t>(</w:t>
      </w:r>
      <w:r w:rsidRPr="00BC6293">
        <w:rPr>
          <w:rStyle w:val="HTMLCite"/>
          <w:rFonts w:cs="Times New Roman"/>
          <w:i w:val="0"/>
          <w:szCs w:val="24"/>
        </w:rPr>
        <w:t>2013). </w:t>
      </w:r>
      <w:r w:rsidRPr="00610C6E">
        <w:rPr>
          <w:rStyle w:val="HTMLCite"/>
          <w:rFonts w:cs="Times New Roman"/>
          <w:szCs w:val="24"/>
        </w:rPr>
        <w:t>"Top 10 Totally Free Mind Mapping Software Tools"</w:t>
      </w:r>
      <w:r w:rsidRPr="00BC6293">
        <w:rPr>
          <w:rStyle w:val="HTMLCite"/>
          <w:rFonts w:cs="Times New Roman"/>
          <w:i w:val="0"/>
          <w:szCs w:val="24"/>
        </w:rPr>
        <w:t xml:space="preserve">. </w:t>
      </w:r>
    </w:p>
    <w:p w14:paraId="024A8EA6" w14:textId="77777777" w:rsidR="00BC6293" w:rsidRPr="00275159" w:rsidRDefault="00BC6293" w:rsidP="00BC6293">
      <w:pPr>
        <w:pStyle w:val="ListParagraph"/>
        <w:numPr>
          <w:ilvl w:val="0"/>
          <w:numId w:val="17"/>
        </w:numPr>
        <w:spacing w:line="480" w:lineRule="auto"/>
      </w:pPr>
    </w:p>
    <w:sectPr w:rsidR="00BC6293" w:rsidRPr="00275159" w:rsidSect="001D3CA4">
      <w:headerReference w:type="default" r:id="rId7"/>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1E018" w14:textId="77777777" w:rsidR="004F7208" w:rsidRDefault="004F7208" w:rsidP="00E14FE3">
      <w:pPr>
        <w:spacing w:line="240" w:lineRule="auto"/>
      </w:pPr>
      <w:r>
        <w:separator/>
      </w:r>
    </w:p>
  </w:endnote>
  <w:endnote w:type="continuationSeparator" w:id="0">
    <w:p w14:paraId="2D6E91F5" w14:textId="77777777" w:rsidR="004F7208" w:rsidRDefault="004F7208" w:rsidP="00E14F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93AC0" w14:textId="77777777" w:rsidR="004F7208" w:rsidRDefault="004F7208" w:rsidP="00E14FE3">
      <w:pPr>
        <w:spacing w:line="240" w:lineRule="auto"/>
      </w:pPr>
      <w:r>
        <w:separator/>
      </w:r>
    </w:p>
  </w:footnote>
  <w:footnote w:type="continuationSeparator" w:id="0">
    <w:p w14:paraId="65C4BB93" w14:textId="77777777" w:rsidR="004F7208" w:rsidRDefault="004F7208" w:rsidP="00E14F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F28EB" w14:textId="77777777" w:rsidR="001C0D33" w:rsidRDefault="001C0D33">
    <w:pPr>
      <w:pStyle w:val="Header"/>
    </w:pPr>
    <w:r>
      <w:t>Mind Mapping</w:t>
    </w:r>
  </w:p>
  <w:p w14:paraId="6701BC6D" w14:textId="77777777" w:rsidR="001C0D33" w:rsidRDefault="001C0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55799"/>
    <w:multiLevelType w:val="hybridMultilevel"/>
    <w:tmpl w:val="7F0C51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D32C4F"/>
    <w:multiLevelType w:val="hybridMultilevel"/>
    <w:tmpl w:val="410CC7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4153B0"/>
    <w:multiLevelType w:val="hybridMultilevel"/>
    <w:tmpl w:val="C1928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C1BFC"/>
    <w:multiLevelType w:val="multilevel"/>
    <w:tmpl w:val="7BF28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944BD8"/>
    <w:multiLevelType w:val="hybridMultilevel"/>
    <w:tmpl w:val="E52695D2"/>
    <w:lvl w:ilvl="0" w:tplc="0409000B">
      <w:start w:val="1"/>
      <w:numFmt w:val="bullet"/>
      <w:lvlText w:val=""/>
      <w:lvlJc w:val="left"/>
      <w:pPr>
        <w:ind w:left="-60" w:hanging="360"/>
      </w:pPr>
      <w:rPr>
        <w:rFonts w:ascii="Wingdings" w:hAnsi="Wingdings"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5" w15:restartNumberingAfterBreak="0">
    <w:nsid w:val="35802186"/>
    <w:multiLevelType w:val="hybridMultilevel"/>
    <w:tmpl w:val="B4BAB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7A37D1"/>
    <w:multiLevelType w:val="hybridMultilevel"/>
    <w:tmpl w:val="FF90CF0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44303369"/>
    <w:multiLevelType w:val="hybridMultilevel"/>
    <w:tmpl w:val="10B41D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050086"/>
    <w:multiLevelType w:val="hybridMultilevel"/>
    <w:tmpl w:val="111247AA"/>
    <w:lvl w:ilvl="0" w:tplc="0409000F">
      <w:start w:val="1"/>
      <w:numFmt w:val="decimal"/>
      <w:lvlText w:val="%1."/>
      <w:lvlJc w:val="left"/>
      <w:pPr>
        <w:ind w:left="720" w:hanging="360"/>
      </w:pPr>
      <w:rPr>
        <w:rFonts w:hint="default"/>
      </w:rPr>
    </w:lvl>
    <w:lvl w:ilvl="1" w:tplc="CB369386">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6818FF"/>
    <w:multiLevelType w:val="hybridMultilevel"/>
    <w:tmpl w:val="6880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501CCA"/>
    <w:multiLevelType w:val="hybridMultilevel"/>
    <w:tmpl w:val="7D349044"/>
    <w:lvl w:ilvl="0" w:tplc="39746AE0">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395DBA"/>
    <w:multiLevelType w:val="hybridMultilevel"/>
    <w:tmpl w:val="02725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FD3EEB"/>
    <w:multiLevelType w:val="hybridMultilevel"/>
    <w:tmpl w:val="F06296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051105B"/>
    <w:multiLevelType w:val="hybridMultilevel"/>
    <w:tmpl w:val="4EDA6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326798"/>
    <w:multiLevelType w:val="hybridMultilevel"/>
    <w:tmpl w:val="ED9C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255015"/>
    <w:multiLevelType w:val="hybridMultilevel"/>
    <w:tmpl w:val="1D16261A"/>
    <w:lvl w:ilvl="0" w:tplc="04090001">
      <w:start w:val="1"/>
      <w:numFmt w:val="bullet"/>
      <w:lvlText w:val=""/>
      <w:lvlJc w:val="left"/>
      <w:pPr>
        <w:ind w:left="720" w:hanging="360"/>
      </w:pPr>
      <w:rPr>
        <w:rFonts w:ascii="Symbol" w:hAnsi="Symbol" w:hint="default"/>
      </w:rPr>
    </w:lvl>
    <w:lvl w:ilvl="1" w:tplc="CB369386">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CB1188"/>
    <w:multiLevelType w:val="hybridMultilevel"/>
    <w:tmpl w:val="AD02C8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3745AA"/>
    <w:multiLevelType w:val="hybridMultilevel"/>
    <w:tmpl w:val="AF6AF0A0"/>
    <w:lvl w:ilvl="0" w:tplc="0409000B">
      <w:start w:val="1"/>
      <w:numFmt w:val="bullet"/>
      <w:lvlText w:val=""/>
      <w:lvlJc w:val="left"/>
      <w:pPr>
        <w:ind w:left="360" w:hanging="360"/>
      </w:pPr>
      <w:rPr>
        <w:rFonts w:ascii="Wingdings" w:hAnsi="Wingdings" w:hint="default"/>
      </w:rPr>
    </w:lvl>
    <w:lvl w:ilvl="1" w:tplc="CB369386">
      <w:start w:val="5"/>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1"/>
  </w:num>
  <w:num w:numId="3">
    <w:abstractNumId w:val="10"/>
  </w:num>
  <w:num w:numId="4">
    <w:abstractNumId w:val="16"/>
  </w:num>
  <w:num w:numId="5">
    <w:abstractNumId w:val="5"/>
  </w:num>
  <w:num w:numId="6">
    <w:abstractNumId w:val="8"/>
  </w:num>
  <w:num w:numId="7">
    <w:abstractNumId w:val="15"/>
  </w:num>
  <w:num w:numId="8">
    <w:abstractNumId w:val="7"/>
  </w:num>
  <w:num w:numId="9">
    <w:abstractNumId w:val="4"/>
  </w:num>
  <w:num w:numId="10">
    <w:abstractNumId w:val="13"/>
  </w:num>
  <w:num w:numId="11">
    <w:abstractNumId w:val="14"/>
  </w:num>
  <w:num w:numId="12">
    <w:abstractNumId w:val="9"/>
  </w:num>
  <w:num w:numId="13">
    <w:abstractNumId w:val="2"/>
  </w:num>
  <w:num w:numId="14">
    <w:abstractNumId w:val="12"/>
  </w:num>
  <w:num w:numId="15">
    <w:abstractNumId w:val="6"/>
  </w:num>
  <w:num w:numId="16">
    <w:abstractNumId w:val="17"/>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E3"/>
    <w:rsid w:val="00156B76"/>
    <w:rsid w:val="00196390"/>
    <w:rsid w:val="001C0D33"/>
    <w:rsid w:val="001D3CA4"/>
    <w:rsid w:val="001E6441"/>
    <w:rsid w:val="002071D3"/>
    <w:rsid w:val="00216EB0"/>
    <w:rsid w:val="00275159"/>
    <w:rsid w:val="00295542"/>
    <w:rsid w:val="00297C4C"/>
    <w:rsid w:val="00333DC1"/>
    <w:rsid w:val="003805C0"/>
    <w:rsid w:val="00382165"/>
    <w:rsid w:val="00435E27"/>
    <w:rsid w:val="004F7208"/>
    <w:rsid w:val="00543814"/>
    <w:rsid w:val="0055568D"/>
    <w:rsid w:val="005B1CCB"/>
    <w:rsid w:val="005C3699"/>
    <w:rsid w:val="005E76E5"/>
    <w:rsid w:val="00610C6E"/>
    <w:rsid w:val="006A0552"/>
    <w:rsid w:val="006B149C"/>
    <w:rsid w:val="006C55C7"/>
    <w:rsid w:val="0073018B"/>
    <w:rsid w:val="00736AF1"/>
    <w:rsid w:val="008259AA"/>
    <w:rsid w:val="00841C03"/>
    <w:rsid w:val="00856DA8"/>
    <w:rsid w:val="00891AC9"/>
    <w:rsid w:val="008A15AD"/>
    <w:rsid w:val="008C717A"/>
    <w:rsid w:val="008D3460"/>
    <w:rsid w:val="008E18C5"/>
    <w:rsid w:val="00974CCD"/>
    <w:rsid w:val="009B24A0"/>
    <w:rsid w:val="009D3E13"/>
    <w:rsid w:val="00A5698D"/>
    <w:rsid w:val="00A75EAE"/>
    <w:rsid w:val="00A81ADF"/>
    <w:rsid w:val="00A85F58"/>
    <w:rsid w:val="00AA471C"/>
    <w:rsid w:val="00BC6293"/>
    <w:rsid w:val="00BF47E6"/>
    <w:rsid w:val="00C803D4"/>
    <w:rsid w:val="00C97DE0"/>
    <w:rsid w:val="00D03182"/>
    <w:rsid w:val="00D14B93"/>
    <w:rsid w:val="00E14FE3"/>
    <w:rsid w:val="00E91E42"/>
    <w:rsid w:val="00EA4C2F"/>
    <w:rsid w:val="00F04610"/>
    <w:rsid w:val="00F5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D56A"/>
  <w15:chartTrackingRefBased/>
  <w15:docId w15:val="{6AC88876-F457-4B73-A352-9AAFF27E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B93"/>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FE3"/>
    <w:pPr>
      <w:tabs>
        <w:tab w:val="center" w:pos="4680"/>
        <w:tab w:val="right" w:pos="9360"/>
      </w:tabs>
      <w:spacing w:line="240" w:lineRule="auto"/>
    </w:pPr>
  </w:style>
  <w:style w:type="character" w:customStyle="1" w:styleId="HeaderChar">
    <w:name w:val="Header Char"/>
    <w:basedOn w:val="DefaultParagraphFont"/>
    <w:link w:val="Header"/>
    <w:uiPriority w:val="99"/>
    <w:rsid w:val="00E14FE3"/>
    <w:rPr>
      <w:rFonts w:ascii="Times New Roman" w:hAnsi="Times New Roman"/>
      <w:sz w:val="24"/>
    </w:rPr>
  </w:style>
  <w:style w:type="paragraph" w:styleId="Footer">
    <w:name w:val="footer"/>
    <w:basedOn w:val="Normal"/>
    <w:link w:val="FooterChar"/>
    <w:uiPriority w:val="99"/>
    <w:unhideWhenUsed/>
    <w:rsid w:val="00E14FE3"/>
    <w:pPr>
      <w:tabs>
        <w:tab w:val="center" w:pos="4680"/>
        <w:tab w:val="right" w:pos="9360"/>
      </w:tabs>
      <w:spacing w:line="240" w:lineRule="auto"/>
    </w:pPr>
  </w:style>
  <w:style w:type="character" w:customStyle="1" w:styleId="FooterChar">
    <w:name w:val="Footer Char"/>
    <w:basedOn w:val="DefaultParagraphFont"/>
    <w:link w:val="Footer"/>
    <w:uiPriority w:val="99"/>
    <w:rsid w:val="00E14FE3"/>
    <w:rPr>
      <w:rFonts w:ascii="Times New Roman" w:hAnsi="Times New Roman"/>
      <w:sz w:val="24"/>
    </w:rPr>
  </w:style>
  <w:style w:type="paragraph" w:styleId="ListParagraph">
    <w:name w:val="List Paragraph"/>
    <w:basedOn w:val="Normal"/>
    <w:uiPriority w:val="34"/>
    <w:qFormat/>
    <w:rsid w:val="00EA4C2F"/>
    <w:pPr>
      <w:ind w:left="720"/>
      <w:contextualSpacing/>
    </w:pPr>
  </w:style>
  <w:style w:type="paragraph" w:customStyle="1" w:styleId="paragraph">
    <w:name w:val="paragraph"/>
    <w:basedOn w:val="Normal"/>
    <w:rsid w:val="00C803D4"/>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C803D4"/>
  </w:style>
  <w:style w:type="character" w:customStyle="1" w:styleId="eop">
    <w:name w:val="eop"/>
    <w:basedOn w:val="DefaultParagraphFont"/>
    <w:rsid w:val="00C803D4"/>
  </w:style>
  <w:style w:type="character" w:styleId="Hyperlink">
    <w:name w:val="Hyperlink"/>
    <w:basedOn w:val="DefaultParagraphFont"/>
    <w:uiPriority w:val="99"/>
    <w:semiHidden/>
    <w:unhideWhenUsed/>
    <w:rsid w:val="00A85F58"/>
    <w:rPr>
      <w:color w:val="0000FF"/>
      <w:u w:val="single"/>
    </w:rPr>
  </w:style>
  <w:style w:type="character" w:customStyle="1" w:styleId="contextualspellingandgrammarerror">
    <w:name w:val="contextualspellingandgrammarerror"/>
    <w:basedOn w:val="DefaultParagraphFont"/>
    <w:rsid w:val="00A85F58"/>
  </w:style>
  <w:style w:type="character" w:customStyle="1" w:styleId="spellingerror">
    <w:name w:val="spellingerror"/>
    <w:basedOn w:val="DefaultParagraphFont"/>
    <w:rsid w:val="00A5698D"/>
  </w:style>
  <w:style w:type="paragraph" w:styleId="NoSpacing">
    <w:name w:val="No Spacing"/>
    <w:link w:val="NoSpacingChar"/>
    <w:uiPriority w:val="1"/>
    <w:qFormat/>
    <w:rsid w:val="001D3CA4"/>
    <w:pPr>
      <w:spacing w:after="0" w:line="240" w:lineRule="auto"/>
    </w:pPr>
    <w:rPr>
      <w:rFonts w:eastAsiaTheme="minorEastAsia"/>
    </w:rPr>
  </w:style>
  <w:style w:type="character" w:customStyle="1" w:styleId="NoSpacingChar">
    <w:name w:val="No Spacing Char"/>
    <w:basedOn w:val="DefaultParagraphFont"/>
    <w:link w:val="NoSpacing"/>
    <w:uiPriority w:val="1"/>
    <w:rsid w:val="001D3CA4"/>
    <w:rPr>
      <w:rFonts w:eastAsiaTheme="minorEastAsia"/>
    </w:rPr>
  </w:style>
  <w:style w:type="character" w:styleId="HTMLCite">
    <w:name w:val="HTML Cite"/>
    <w:basedOn w:val="DefaultParagraphFont"/>
    <w:uiPriority w:val="99"/>
    <w:semiHidden/>
    <w:unhideWhenUsed/>
    <w:rsid w:val="00BC6293"/>
    <w:rPr>
      <w:i/>
      <w:iCs/>
    </w:rPr>
  </w:style>
  <w:style w:type="character" w:customStyle="1" w:styleId="reference-accessdate">
    <w:name w:val="reference-accessdate"/>
    <w:basedOn w:val="DefaultParagraphFont"/>
    <w:rsid w:val="00BC6293"/>
  </w:style>
  <w:style w:type="character" w:customStyle="1" w:styleId="nowrap">
    <w:name w:val="nowrap"/>
    <w:basedOn w:val="DefaultParagraphFont"/>
    <w:rsid w:val="00BC6293"/>
  </w:style>
  <w:style w:type="character" w:customStyle="1" w:styleId="cs1-lock-free">
    <w:name w:val="cs1-lock-free"/>
    <w:basedOn w:val="DefaultParagraphFont"/>
    <w:rsid w:val="00BC6293"/>
  </w:style>
  <w:style w:type="character" w:customStyle="1" w:styleId="mw-cite-backlink">
    <w:name w:val="mw-cite-backlink"/>
    <w:basedOn w:val="DefaultParagraphFont"/>
    <w:rsid w:val="00BC6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029069">
      <w:bodyDiv w:val="1"/>
      <w:marLeft w:val="0"/>
      <w:marRight w:val="0"/>
      <w:marTop w:val="0"/>
      <w:marBottom w:val="0"/>
      <w:divBdr>
        <w:top w:val="none" w:sz="0" w:space="0" w:color="auto"/>
        <w:left w:val="none" w:sz="0" w:space="0" w:color="auto"/>
        <w:bottom w:val="none" w:sz="0" w:space="0" w:color="auto"/>
        <w:right w:val="none" w:sz="0" w:space="0" w:color="auto"/>
      </w:divBdr>
    </w:div>
    <w:div w:id="402333059">
      <w:bodyDiv w:val="1"/>
      <w:marLeft w:val="0"/>
      <w:marRight w:val="0"/>
      <w:marTop w:val="0"/>
      <w:marBottom w:val="0"/>
      <w:divBdr>
        <w:top w:val="none" w:sz="0" w:space="0" w:color="auto"/>
        <w:left w:val="none" w:sz="0" w:space="0" w:color="auto"/>
        <w:bottom w:val="none" w:sz="0" w:space="0" w:color="auto"/>
        <w:right w:val="none" w:sz="0" w:space="0" w:color="auto"/>
      </w:divBdr>
    </w:div>
    <w:div w:id="446003363">
      <w:bodyDiv w:val="1"/>
      <w:marLeft w:val="0"/>
      <w:marRight w:val="0"/>
      <w:marTop w:val="0"/>
      <w:marBottom w:val="0"/>
      <w:divBdr>
        <w:top w:val="none" w:sz="0" w:space="0" w:color="auto"/>
        <w:left w:val="none" w:sz="0" w:space="0" w:color="auto"/>
        <w:bottom w:val="none" w:sz="0" w:space="0" w:color="auto"/>
        <w:right w:val="none" w:sz="0" w:space="0" w:color="auto"/>
      </w:divBdr>
    </w:div>
    <w:div w:id="525749011">
      <w:bodyDiv w:val="1"/>
      <w:marLeft w:val="0"/>
      <w:marRight w:val="0"/>
      <w:marTop w:val="0"/>
      <w:marBottom w:val="0"/>
      <w:divBdr>
        <w:top w:val="none" w:sz="0" w:space="0" w:color="auto"/>
        <w:left w:val="none" w:sz="0" w:space="0" w:color="auto"/>
        <w:bottom w:val="none" w:sz="0" w:space="0" w:color="auto"/>
        <w:right w:val="none" w:sz="0" w:space="0" w:color="auto"/>
      </w:divBdr>
    </w:div>
    <w:div w:id="557791018">
      <w:bodyDiv w:val="1"/>
      <w:marLeft w:val="0"/>
      <w:marRight w:val="0"/>
      <w:marTop w:val="0"/>
      <w:marBottom w:val="0"/>
      <w:divBdr>
        <w:top w:val="none" w:sz="0" w:space="0" w:color="auto"/>
        <w:left w:val="none" w:sz="0" w:space="0" w:color="auto"/>
        <w:bottom w:val="none" w:sz="0" w:space="0" w:color="auto"/>
        <w:right w:val="none" w:sz="0" w:space="0" w:color="auto"/>
      </w:divBdr>
    </w:div>
    <w:div w:id="644161663">
      <w:bodyDiv w:val="1"/>
      <w:marLeft w:val="0"/>
      <w:marRight w:val="0"/>
      <w:marTop w:val="0"/>
      <w:marBottom w:val="0"/>
      <w:divBdr>
        <w:top w:val="none" w:sz="0" w:space="0" w:color="auto"/>
        <w:left w:val="none" w:sz="0" w:space="0" w:color="auto"/>
        <w:bottom w:val="none" w:sz="0" w:space="0" w:color="auto"/>
        <w:right w:val="none" w:sz="0" w:space="0" w:color="auto"/>
      </w:divBdr>
    </w:div>
    <w:div w:id="719746506">
      <w:bodyDiv w:val="1"/>
      <w:marLeft w:val="0"/>
      <w:marRight w:val="0"/>
      <w:marTop w:val="0"/>
      <w:marBottom w:val="0"/>
      <w:divBdr>
        <w:top w:val="none" w:sz="0" w:space="0" w:color="auto"/>
        <w:left w:val="none" w:sz="0" w:space="0" w:color="auto"/>
        <w:bottom w:val="none" w:sz="0" w:space="0" w:color="auto"/>
        <w:right w:val="none" w:sz="0" w:space="0" w:color="auto"/>
      </w:divBdr>
    </w:div>
    <w:div w:id="847794916">
      <w:bodyDiv w:val="1"/>
      <w:marLeft w:val="0"/>
      <w:marRight w:val="0"/>
      <w:marTop w:val="0"/>
      <w:marBottom w:val="0"/>
      <w:divBdr>
        <w:top w:val="none" w:sz="0" w:space="0" w:color="auto"/>
        <w:left w:val="none" w:sz="0" w:space="0" w:color="auto"/>
        <w:bottom w:val="none" w:sz="0" w:space="0" w:color="auto"/>
        <w:right w:val="none" w:sz="0" w:space="0" w:color="auto"/>
      </w:divBdr>
    </w:div>
    <w:div w:id="848329910">
      <w:bodyDiv w:val="1"/>
      <w:marLeft w:val="0"/>
      <w:marRight w:val="0"/>
      <w:marTop w:val="0"/>
      <w:marBottom w:val="0"/>
      <w:divBdr>
        <w:top w:val="none" w:sz="0" w:space="0" w:color="auto"/>
        <w:left w:val="none" w:sz="0" w:space="0" w:color="auto"/>
        <w:bottom w:val="none" w:sz="0" w:space="0" w:color="auto"/>
        <w:right w:val="none" w:sz="0" w:space="0" w:color="auto"/>
      </w:divBdr>
    </w:div>
    <w:div w:id="1073814257">
      <w:bodyDiv w:val="1"/>
      <w:marLeft w:val="0"/>
      <w:marRight w:val="0"/>
      <w:marTop w:val="0"/>
      <w:marBottom w:val="0"/>
      <w:divBdr>
        <w:top w:val="none" w:sz="0" w:space="0" w:color="auto"/>
        <w:left w:val="none" w:sz="0" w:space="0" w:color="auto"/>
        <w:bottom w:val="none" w:sz="0" w:space="0" w:color="auto"/>
        <w:right w:val="none" w:sz="0" w:space="0" w:color="auto"/>
      </w:divBdr>
    </w:div>
    <w:div w:id="1301109902">
      <w:bodyDiv w:val="1"/>
      <w:marLeft w:val="0"/>
      <w:marRight w:val="0"/>
      <w:marTop w:val="0"/>
      <w:marBottom w:val="0"/>
      <w:divBdr>
        <w:top w:val="none" w:sz="0" w:space="0" w:color="auto"/>
        <w:left w:val="none" w:sz="0" w:space="0" w:color="auto"/>
        <w:bottom w:val="none" w:sz="0" w:space="0" w:color="auto"/>
        <w:right w:val="none" w:sz="0" w:space="0" w:color="auto"/>
      </w:divBdr>
    </w:div>
    <w:div w:id="1303194249">
      <w:bodyDiv w:val="1"/>
      <w:marLeft w:val="0"/>
      <w:marRight w:val="0"/>
      <w:marTop w:val="0"/>
      <w:marBottom w:val="0"/>
      <w:divBdr>
        <w:top w:val="none" w:sz="0" w:space="0" w:color="auto"/>
        <w:left w:val="none" w:sz="0" w:space="0" w:color="auto"/>
        <w:bottom w:val="none" w:sz="0" w:space="0" w:color="auto"/>
        <w:right w:val="none" w:sz="0" w:space="0" w:color="auto"/>
      </w:divBdr>
    </w:div>
    <w:div w:id="1353724513">
      <w:bodyDiv w:val="1"/>
      <w:marLeft w:val="0"/>
      <w:marRight w:val="0"/>
      <w:marTop w:val="0"/>
      <w:marBottom w:val="0"/>
      <w:divBdr>
        <w:top w:val="none" w:sz="0" w:space="0" w:color="auto"/>
        <w:left w:val="none" w:sz="0" w:space="0" w:color="auto"/>
        <w:bottom w:val="none" w:sz="0" w:space="0" w:color="auto"/>
        <w:right w:val="none" w:sz="0" w:space="0" w:color="auto"/>
      </w:divBdr>
    </w:div>
    <w:div w:id="1425955471">
      <w:bodyDiv w:val="1"/>
      <w:marLeft w:val="0"/>
      <w:marRight w:val="0"/>
      <w:marTop w:val="0"/>
      <w:marBottom w:val="0"/>
      <w:divBdr>
        <w:top w:val="none" w:sz="0" w:space="0" w:color="auto"/>
        <w:left w:val="none" w:sz="0" w:space="0" w:color="auto"/>
        <w:bottom w:val="none" w:sz="0" w:space="0" w:color="auto"/>
        <w:right w:val="none" w:sz="0" w:space="0" w:color="auto"/>
      </w:divBdr>
    </w:div>
    <w:div w:id="1482117996">
      <w:bodyDiv w:val="1"/>
      <w:marLeft w:val="0"/>
      <w:marRight w:val="0"/>
      <w:marTop w:val="0"/>
      <w:marBottom w:val="0"/>
      <w:divBdr>
        <w:top w:val="none" w:sz="0" w:space="0" w:color="auto"/>
        <w:left w:val="none" w:sz="0" w:space="0" w:color="auto"/>
        <w:bottom w:val="none" w:sz="0" w:space="0" w:color="auto"/>
        <w:right w:val="none" w:sz="0" w:space="0" w:color="auto"/>
      </w:divBdr>
    </w:div>
    <w:div w:id="1590887879">
      <w:bodyDiv w:val="1"/>
      <w:marLeft w:val="0"/>
      <w:marRight w:val="0"/>
      <w:marTop w:val="0"/>
      <w:marBottom w:val="0"/>
      <w:divBdr>
        <w:top w:val="none" w:sz="0" w:space="0" w:color="auto"/>
        <w:left w:val="none" w:sz="0" w:space="0" w:color="auto"/>
        <w:bottom w:val="none" w:sz="0" w:space="0" w:color="auto"/>
        <w:right w:val="none" w:sz="0" w:space="0" w:color="auto"/>
      </w:divBdr>
    </w:div>
    <w:div w:id="1632979018">
      <w:bodyDiv w:val="1"/>
      <w:marLeft w:val="0"/>
      <w:marRight w:val="0"/>
      <w:marTop w:val="0"/>
      <w:marBottom w:val="0"/>
      <w:divBdr>
        <w:top w:val="none" w:sz="0" w:space="0" w:color="auto"/>
        <w:left w:val="none" w:sz="0" w:space="0" w:color="auto"/>
        <w:bottom w:val="none" w:sz="0" w:space="0" w:color="auto"/>
        <w:right w:val="none" w:sz="0" w:space="0" w:color="auto"/>
      </w:divBdr>
    </w:div>
    <w:div w:id="167833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254716226303</cp:lastModifiedBy>
  <cp:revision>2</cp:revision>
  <dcterms:created xsi:type="dcterms:W3CDTF">2020-09-12T22:42:00Z</dcterms:created>
  <dcterms:modified xsi:type="dcterms:W3CDTF">2020-09-12T22:42:00Z</dcterms:modified>
</cp:coreProperties>
</file>